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45F58" w14:textId="62BB38A6" w:rsidR="003526AE" w:rsidRDefault="00227DA9">
      <w:r w:rsidRPr="00187353">
        <w:rPr>
          <w:noProof/>
        </w:rPr>
        <mc:AlternateContent>
          <mc:Choice Requires="wps">
            <w:drawing>
              <wp:anchor distT="0" distB="0" distL="114300" distR="114300" simplePos="0" relativeHeight="251686912" behindDoc="0" locked="0" layoutInCell="1" allowOverlap="1" wp14:anchorId="1C125393" wp14:editId="15517519">
                <wp:simplePos x="0" y="0"/>
                <wp:positionH relativeFrom="margin">
                  <wp:posOffset>487680</wp:posOffset>
                </wp:positionH>
                <wp:positionV relativeFrom="paragraph">
                  <wp:posOffset>2415540</wp:posOffset>
                </wp:positionV>
                <wp:extent cx="1840865" cy="533400"/>
                <wp:effectExtent l="228600" t="228600" r="254635" b="247650"/>
                <wp:wrapNone/>
                <wp:docPr id="17" name="Rectangle: Rounded Corners 17"/>
                <wp:cNvGraphicFramePr/>
                <a:graphic xmlns:a="http://schemas.openxmlformats.org/drawingml/2006/main">
                  <a:graphicData uri="http://schemas.microsoft.com/office/word/2010/wordprocessingShape">
                    <wps:wsp>
                      <wps:cNvSpPr/>
                      <wps:spPr>
                        <a:xfrm>
                          <a:off x="0" y="0"/>
                          <a:ext cx="1840865" cy="533400"/>
                        </a:xfrm>
                        <a:prstGeom prst="roundRect">
                          <a:avLst/>
                        </a:prstGeom>
                        <a:solidFill>
                          <a:sysClr val="window" lastClr="FFFFFF"/>
                        </a:solidFill>
                        <a:ln w="12700" cap="flat" cmpd="sng" algn="ctr">
                          <a:solidFill>
                            <a:srgbClr val="4472C4">
                              <a:lumMod val="75000"/>
                            </a:srgbClr>
                          </a:solidFill>
                          <a:prstDash val="solid"/>
                          <a:miter lim="800000"/>
                        </a:ln>
                        <a:effectLst>
                          <a:glow rad="228600">
                            <a:srgbClr val="4472C4">
                              <a:satMod val="175000"/>
                              <a:alpha val="40000"/>
                            </a:srgbClr>
                          </a:glow>
                        </a:effectLst>
                      </wps:spPr>
                      <wps:txbx>
                        <w:txbxContent>
                          <w:p w14:paraId="2B641AA4" w14:textId="77777777" w:rsidR="0088099C" w:rsidRPr="00164EE0" w:rsidRDefault="0088099C" w:rsidP="0088099C">
                            <w:pPr>
                              <w:jc w:val="center"/>
                              <w:rPr>
                                <w:color w:val="2F5496" w:themeColor="accent1" w:themeShade="BF"/>
                                <w:sz w:val="24"/>
                                <w:szCs w:val="24"/>
                              </w:rPr>
                            </w:pPr>
                            <w:r>
                              <w:rPr>
                                <w:color w:val="2F5496" w:themeColor="accent1" w:themeShade="BF"/>
                                <w:sz w:val="24"/>
                                <w:szCs w:val="24"/>
                              </w:rPr>
                              <w:t xml:space="preserve">Design a combat uniform for a soldier. </w:t>
                            </w:r>
                          </w:p>
                          <w:p w14:paraId="5F805627" w14:textId="35F5A267" w:rsidR="00187353" w:rsidRPr="00164EE0" w:rsidRDefault="00187353" w:rsidP="000C116F">
                            <w:pPr>
                              <w:jc w:val="center"/>
                              <w:rPr>
                                <w:color w:val="2F5496" w:themeColor="accent1"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125393" id="Rectangle: Rounded Corners 17" o:spid="_x0000_s1026" style="position:absolute;margin-left:38.4pt;margin-top:190.2pt;width:144.95pt;height:4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" fillcolor="window" strokecolor="#2f5597" strokeweight="1pt">
                <v:stroke joinstyle="miter"/>
                <v:textbox>
                  <w:txbxContent>
                    <w:p w14:paraId="2B641AA4" w14:textId="77777777" w:rsidR="0088099C" w:rsidRPr="00164EE0" w:rsidRDefault="0088099C" w:rsidP="0088099C">
                      <w:pPr>
                        <w:jc w:val="center"/>
                        <w:rPr>
                          <w:color w:val="2F5496" w:themeColor="accent1" w:themeShade="BF"/>
                          <w:sz w:val="24"/>
                          <w:szCs w:val="24"/>
                        </w:rPr>
                      </w:pPr>
                      <w:r>
                        <w:rPr>
                          <w:color w:val="2F5496" w:themeColor="accent1" w:themeShade="BF"/>
                          <w:sz w:val="24"/>
                          <w:szCs w:val="24"/>
                        </w:rPr>
                        <w:t xml:space="preserve">Design a combat uniform for a soldier. </w:t>
                      </w:r>
                    </w:p>
                    <w:p w14:paraId="5F805627" w14:textId="35F5A267" w:rsidR="00187353" w:rsidRPr="00164EE0" w:rsidRDefault="00187353" w:rsidP="000C116F">
                      <w:pPr>
                        <w:jc w:val="center"/>
                        <w:rPr>
                          <w:color w:val="2F5496" w:themeColor="accent1" w:themeShade="BF"/>
                          <w:sz w:val="24"/>
                          <w:szCs w:val="24"/>
                        </w:rPr>
                      </w:pPr>
                    </w:p>
                  </w:txbxContent>
                </v:textbox>
                <w10:wrap anchorx="margin"/>
              </v:roundrect>
            </w:pict>
          </mc:Fallback>
        </mc:AlternateContent>
      </w:r>
      <w:r w:rsidR="0006365D">
        <w:rPr>
          <w:noProof/>
        </w:rPr>
        <mc:AlternateContent>
          <mc:Choice Requires="wps">
            <w:drawing>
              <wp:anchor distT="0" distB="0" distL="114300" distR="114300" simplePos="0" relativeHeight="251659264" behindDoc="0" locked="0" layoutInCell="1" allowOverlap="1" wp14:anchorId="0162FF12" wp14:editId="1A076D89">
                <wp:simplePos x="0" y="0"/>
                <wp:positionH relativeFrom="margin">
                  <wp:posOffset>419100</wp:posOffset>
                </wp:positionH>
                <wp:positionV relativeFrom="paragraph">
                  <wp:posOffset>3832860</wp:posOffset>
                </wp:positionV>
                <wp:extent cx="2110740" cy="2301240"/>
                <wp:effectExtent l="228600" t="228600" r="251460" b="251460"/>
                <wp:wrapNone/>
                <wp:docPr id="2" name="Rectangle: Rounded Corners 2"/>
                <wp:cNvGraphicFramePr/>
                <a:graphic xmlns:a="http://schemas.openxmlformats.org/drawingml/2006/main">
                  <a:graphicData uri="http://schemas.microsoft.com/office/word/2010/wordprocessingShape">
                    <wps:wsp>
                      <wps:cNvSpPr/>
                      <wps:spPr>
                        <a:xfrm>
                          <a:off x="0" y="0"/>
                          <a:ext cx="2110740" cy="2301240"/>
                        </a:xfrm>
                        <a:prstGeom prst="roundRect">
                          <a:avLst/>
                        </a:prstGeom>
                        <a:ln>
                          <a:solidFill>
                            <a:schemeClr val="accent1">
                              <a:lumMod val="75000"/>
                            </a:schemeClr>
                          </a:solidFill>
                        </a:ln>
                        <a:effectLst>
                          <a:glow rad="228600">
                            <a:schemeClr val="accent1">
                              <a:satMod val="175000"/>
                              <a:alpha val="40000"/>
                            </a:schemeClr>
                          </a:glow>
                        </a:effectLst>
                      </wps:spPr>
                      <wps:style>
                        <a:lnRef idx="2">
                          <a:schemeClr val="accent2"/>
                        </a:lnRef>
                        <a:fillRef idx="1">
                          <a:schemeClr val="lt1"/>
                        </a:fillRef>
                        <a:effectRef idx="0">
                          <a:schemeClr val="accent2"/>
                        </a:effectRef>
                        <a:fontRef idx="minor">
                          <a:schemeClr val="dk1"/>
                        </a:fontRef>
                      </wps:style>
                      <wps:txbx>
                        <w:txbxContent>
                          <w:p w14:paraId="52FF64BF" w14:textId="77777777" w:rsidR="0088099C" w:rsidRPr="008800CA" w:rsidRDefault="0088099C" w:rsidP="0088099C">
                            <w:pPr>
                              <w:jc w:val="center"/>
                              <w:rPr>
                                <w:rFonts w:cstheme="minorHAnsi"/>
                                <w:color w:val="2F5496" w:themeColor="accent1" w:themeShade="BF"/>
                                <w:sz w:val="24"/>
                                <w:szCs w:val="24"/>
                              </w:rPr>
                            </w:pPr>
                            <w:r>
                              <w:rPr>
                                <w:rFonts w:cstheme="minorHAnsi"/>
                                <w:color w:val="2F5496" w:themeColor="accent1" w:themeShade="BF"/>
                                <w:sz w:val="24"/>
                                <w:szCs w:val="24"/>
                              </w:rPr>
                              <w:t xml:space="preserve">Soldiers </w:t>
                            </w:r>
                            <w:proofErr w:type="gramStart"/>
                            <w:r>
                              <w:rPr>
                                <w:rFonts w:cstheme="minorHAnsi"/>
                                <w:color w:val="2F5496" w:themeColor="accent1" w:themeShade="BF"/>
                                <w:sz w:val="24"/>
                                <w:szCs w:val="24"/>
                              </w:rPr>
                              <w:t>have to</w:t>
                            </w:r>
                            <w:proofErr w:type="gramEnd"/>
                            <w:r>
                              <w:rPr>
                                <w:rFonts w:cstheme="minorHAnsi"/>
                                <w:color w:val="2F5496" w:themeColor="accent1" w:themeShade="BF"/>
                                <w:sz w:val="24"/>
                                <w:szCs w:val="24"/>
                              </w:rPr>
                              <w:t xml:space="preserve"> keep themselves very fit. Create a fitness session. Think about the equipment you need, the space you have, how long the session will last and how you can make your fitness session easier or harder depending on who is doing it!</w:t>
                            </w:r>
                          </w:p>
                          <w:p w14:paraId="0B67C9A8" w14:textId="70965748" w:rsidR="00164EE0" w:rsidRPr="008E5F72" w:rsidRDefault="00164EE0" w:rsidP="008E5F72">
                            <w:pPr>
                              <w:jc w:val="center"/>
                              <w:rPr>
                                <w:rFonts w:cstheme="minorHAnsi"/>
                                <w:b/>
                                <w:color w:val="2F5496" w:themeColor="accent1"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62FF12" id="Rectangle: Rounded Corners 2" o:spid="_x0000_s1027" style="position:absolute;margin-left:33pt;margin-top:301.8pt;width:166.2pt;height:18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" fillcolor="white [3201]" strokecolor="#2f5496 [2404]" strokeweight="1pt">
                <v:stroke joinstyle="miter"/>
                <v:textbox>
                  <w:txbxContent>
                    <w:p w14:paraId="52FF64BF" w14:textId="77777777" w:rsidR="0088099C" w:rsidRPr="008800CA" w:rsidRDefault="0088099C" w:rsidP="0088099C">
                      <w:pPr>
                        <w:jc w:val="center"/>
                        <w:rPr>
                          <w:rFonts w:cstheme="minorHAnsi"/>
                          <w:color w:val="2F5496" w:themeColor="accent1" w:themeShade="BF"/>
                          <w:sz w:val="24"/>
                          <w:szCs w:val="24"/>
                        </w:rPr>
                      </w:pPr>
                      <w:r>
                        <w:rPr>
                          <w:rFonts w:cstheme="minorHAnsi"/>
                          <w:color w:val="2F5496" w:themeColor="accent1" w:themeShade="BF"/>
                          <w:sz w:val="24"/>
                          <w:szCs w:val="24"/>
                        </w:rPr>
                        <w:t xml:space="preserve">Soldiers </w:t>
                      </w:r>
                      <w:proofErr w:type="gramStart"/>
                      <w:r>
                        <w:rPr>
                          <w:rFonts w:cstheme="minorHAnsi"/>
                          <w:color w:val="2F5496" w:themeColor="accent1" w:themeShade="BF"/>
                          <w:sz w:val="24"/>
                          <w:szCs w:val="24"/>
                        </w:rPr>
                        <w:t>have to</w:t>
                      </w:r>
                      <w:proofErr w:type="gramEnd"/>
                      <w:r>
                        <w:rPr>
                          <w:rFonts w:cstheme="minorHAnsi"/>
                          <w:color w:val="2F5496" w:themeColor="accent1" w:themeShade="BF"/>
                          <w:sz w:val="24"/>
                          <w:szCs w:val="24"/>
                        </w:rPr>
                        <w:t xml:space="preserve"> keep themselves very fit. Create a fitness session. Think about the equipment you need, the space you have, how long the session will last and how you can make your fitness session easier or harder depending on who is doing it!</w:t>
                      </w:r>
                    </w:p>
                    <w:p w14:paraId="0B67C9A8" w14:textId="70965748" w:rsidR="00164EE0" w:rsidRPr="008E5F72" w:rsidRDefault="00164EE0" w:rsidP="008E5F72">
                      <w:pPr>
                        <w:jc w:val="center"/>
                        <w:rPr>
                          <w:rFonts w:cstheme="minorHAnsi"/>
                          <w:b/>
                          <w:color w:val="2F5496" w:themeColor="accent1" w:themeShade="BF"/>
                          <w:sz w:val="24"/>
                          <w:szCs w:val="24"/>
                        </w:rPr>
                      </w:pPr>
                    </w:p>
                  </w:txbxContent>
                </v:textbox>
                <w10:wrap anchorx="margin"/>
              </v:roundrect>
            </w:pict>
          </mc:Fallback>
        </mc:AlternateContent>
      </w:r>
      <w:r w:rsidR="009F6883">
        <w:rPr>
          <w:noProof/>
        </w:rPr>
        <mc:AlternateContent>
          <mc:Choice Requires="wps">
            <w:drawing>
              <wp:anchor distT="0" distB="0" distL="114300" distR="114300" simplePos="0" relativeHeight="251677696" behindDoc="0" locked="0" layoutInCell="1" allowOverlap="1" wp14:anchorId="356695F7" wp14:editId="43FE7F05">
                <wp:simplePos x="0" y="0"/>
                <wp:positionH relativeFrom="column">
                  <wp:posOffset>6358890</wp:posOffset>
                </wp:positionH>
                <wp:positionV relativeFrom="paragraph">
                  <wp:posOffset>4042410</wp:posOffset>
                </wp:positionV>
                <wp:extent cx="1154430" cy="426720"/>
                <wp:effectExtent l="19050" t="38100" r="26670" b="68580"/>
                <wp:wrapNone/>
                <wp:docPr id="13" name="Straight Arrow Connector 13"/>
                <wp:cNvGraphicFramePr/>
                <a:graphic xmlns:a="http://schemas.openxmlformats.org/drawingml/2006/main">
                  <a:graphicData uri="http://schemas.microsoft.com/office/word/2010/wordprocessingShape">
                    <wps:wsp>
                      <wps:cNvCnPr/>
                      <wps:spPr>
                        <a:xfrm>
                          <a:off x="0" y="0"/>
                          <a:ext cx="1154430" cy="426720"/>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48F25B2" id="_x0000_t32" coordsize="21600,21600" o:spt="32" o:oned="t" path="m,l21600,21600e" filled="f">
                <v:path arrowok="t" fillok="f" o:connecttype="none"/>
                <o:lock v:ext="edit" shapetype="t"/>
              </v:shapetype>
              <v:shape id="Straight Arrow Connector 13" o:spid="_x0000_s1026" type="#_x0000_t32" style="position:absolute;margin-left:500.7pt;margin-top:318.3pt;width:90.9pt;height:3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" strokecolor="#c55a11" strokeweight="6pt">
                <v:stroke endarrow="block" joinstyle="miter"/>
              </v:shape>
            </w:pict>
          </mc:Fallback>
        </mc:AlternateContent>
      </w:r>
      <w:r w:rsidR="009F6883">
        <w:rPr>
          <w:noProof/>
        </w:rPr>
        <mc:AlternateContent>
          <mc:Choice Requires="wps">
            <w:drawing>
              <wp:anchor distT="0" distB="0" distL="114300" distR="114300" simplePos="0" relativeHeight="251679744" behindDoc="0" locked="0" layoutInCell="1" allowOverlap="1" wp14:anchorId="03DF0707" wp14:editId="7DCF3CD0">
                <wp:simplePos x="0" y="0"/>
                <wp:positionH relativeFrom="margin">
                  <wp:posOffset>4937760</wp:posOffset>
                </wp:positionH>
                <wp:positionV relativeFrom="paragraph">
                  <wp:posOffset>4343400</wp:posOffset>
                </wp:positionV>
                <wp:extent cx="127000" cy="584835"/>
                <wp:effectExtent l="76200" t="19050" r="44450" b="43815"/>
                <wp:wrapNone/>
                <wp:docPr id="14" name="Straight Arrow Connector 14"/>
                <wp:cNvGraphicFramePr/>
                <a:graphic xmlns:a="http://schemas.openxmlformats.org/drawingml/2006/main">
                  <a:graphicData uri="http://schemas.microsoft.com/office/word/2010/wordprocessingShape">
                    <wps:wsp>
                      <wps:cNvCnPr/>
                      <wps:spPr>
                        <a:xfrm>
                          <a:off x="0" y="0"/>
                          <a:ext cx="127000" cy="584835"/>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87E72F" id="Straight Arrow Connector 14" o:spid="_x0000_s1026" type="#_x0000_t32" style="position:absolute;margin-left:388.8pt;margin-top:342pt;width:10pt;height:46.0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" strokecolor="#c55a11" strokeweight="6pt">
                <v:stroke endarrow="block" joinstyle="miter"/>
                <w10:wrap anchorx="margin"/>
              </v:shape>
            </w:pict>
          </mc:Fallback>
        </mc:AlternateContent>
      </w:r>
      <w:r w:rsidR="009F6883">
        <w:rPr>
          <w:noProof/>
        </w:rPr>
        <mc:AlternateContent>
          <mc:Choice Requires="wps">
            <w:drawing>
              <wp:anchor distT="0" distB="0" distL="114300" distR="114300" simplePos="0" relativeHeight="251673600" behindDoc="0" locked="0" layoutInCell="1" allowOverlap="1" wp14:anchorId="6FD48517" wp14:editId="69C9B9A4">
                <wp:simplePos x="0" y="0"/>
                <wp:positionH relativeFrom="column">
                  <wp:posOffset>4742816</wp:posOffset>
                </wp:positionH>
                <wp:positionV relativeFrom="paragraph">
                  <wp:posOffset>1813559</wp:posOffset>
                </wp:positionV>
                <wp:extent cx="45719" cy="449580"/>
                <wp:effectExtent l="76200" t="38100" r="50165" b="7620"/>
                <wp:wrapNone/>
                <wp:docPr id="11" name="Straight Arrow Connector 11"/>
                <wp:cNvGraphicFramePr/>
                <a:graphic xmlns:a="http://schemas.openxmlformats.org/drawingml/2006/main">
                  <a:graphicData uri="http://schemas.microsoft.com/office/word/2010/wordprocessingShape">
                    <wps:wsp>
                      <wps:cNvCnPr/>
                      <wps:spPr>
                        <a:xfrm flipV="1">
                          <a:off x="0" y="0"/>
                          <a:ext cx="45719" cy="449580"/>
                        </a:xfrm>
                        <a:prstGeom prst="straightConnector1">
                          <a:avLst/>
                        </a:prstGeom>
                        <a:ln w="762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1D157A" id="Straight Arrow Connector 11" o:spid="_x0000_s1026" type="#_x0000_t32" style="position:absolute;margin-left:373.45pt;margin-top:142.8pt;width:3.6pt;height:35.4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" strokecolor="#c45911 [2405]" strokeweight="6pt">
                <v:stroke endarrow="block" joinstyle="miter"/>
              </v:shape>
            </w:pict>
          </mc:Fallback>
        </mc:AlternateContent>
      </w:r>
      <w:r w:rsidR="009F6883">
        <w:rPr>
          <w:noProof/>
        </w:rPr>
        <mc:AlternateContent>
          <mc:Choice Requires="wps">
            <w:drawing>
              <wp:anchor distT="0" distB="0" distL="114300" distR="114300" simplePos="0" relativeHeight="251688960" behindDoc="0" locked="0" layoutInCell="1" allowOverlap="1" wp14:anchorId="7E8442AE" wp14:editId="51EAEE6D">
                <wp:simplePos x="0" y="0"/>
                <wp:positionH relativeFrom="column">
                  <wp:posOffset>2598420</wp:posOffset>
                </wp:positionH>
                <wp:positionV relativeFrom="paragraph">
                  <wp:posOffset>2823210</wp:posOffset>
                </wp:positionV>
                <wp:extent cx="845820" cy="99060"/>
                <wp:effectExtent l="0" t="133350" r="11430" b="91440"/>
                <wp:wrapNone/>
                <wp:docPr id="18" name="Straight Arrow Connector 18"/>
                <wp:cNvGraphicFramePr/>
                <a:graphic xmlns:a="http://schemas.openxmlformats.org/drawingml/2006/main">
                  <a:graphicData uri="http://schemas.microsoft.com/office/word/2010/wordprocessingShape">
                    <wps:wsp>
                      <wps:cNvCnPr/>
                      <wps:spPr>
                        <a:xfrm flipH="1" flipV="1">
                          <a:off x="0" y="0"/>
                          <a:ext cx="845820" cy="99060"/>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6EE9F8" id="Straight Arrow Connector 18" o:spid="_x0000_s1026" type="#_x0000_t32" style="position:absolute;margin-left:204.6pt;margin-top:222.3pt;width:66.6pt;height:7.8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" strokecolor="#c55a11" strokeweight="6pt">
                <v:stroke endarrow="block" joinstyle="miter"/>
              </v:shape>
            </w:pict>
          </mc:Fallback>
        </mc:AlternateContent>
      </w:r>
      <w:r w:rsidR="009F6883">
        <w:rPr>
          <w:noProof/>
        </w:rPr>
        <mc:AlternateContent>
          <mc:Choice Requires="wps">
            <w:drawing>
              <wp:anchor distT="0" distB="0" distL="114300" distR="114300" simplePos="0" relativeHeight="251681792" behindDoc="0" locked="0" layoutInCell="1" allowOverlap="1" wp14:anchorId="40274539" wp14:editId="02A4E028">
                <wp:simplePos x="0" y="0"/>
                <wp:positionH relativeFrom="column">
                  <wp:posOffset>2758440</wp:posOffset>
                </wp:positionH>
                <wp:positionV relativeFrom="paragraph">
                  <wp:posOffset>3695700</wp:posOffset>
                </wp:positionV>
                <wp:extent cx="655320" cy="304800"/>
                <wp:effectExtent l="38100" t="38100" r="30480" b="57150"/>
                <wp:wrapNone/>
                <wp:docPr id="15" name="Straight Arrow Connector 15"/>
                <wp:cNvGraphicFramePr/>
                <a:graphic xmlns:a="http://schemas.openxmlformats.org/drawingml/2006/main">
                  <a:graphicData uri="http://schemas.microsoft.com/office/word/2010/wordprocessingShape">
                    <wps:wsp>
                      <wps:cNvCnPr/>
                      <wps:spPr>
                        <a:xfrm flipH="1">
                          <a:off x="0" y="0"/>
                          <a:ext cx="655320" cy="304800"/>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B1DAB2F" id="Straight Arrow Connector 15" o:spid="_x0000_s1026" type="#_x0000_t32" style="position:absolute;margin-left:217.2pt;margin-top:291pt;width:51.6pt;height:24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" strokecolor="#c55a11" strokeweight="6pt">
                <v:stroke endarrow="block" joinstyle="miter"/>
              </v:shape>
            </w:pict>
          </mc:Fallback>
        </mc:AlternateContent>
      </w:r>
      <w:r w:rsidR="009F6883">
        <w:rPr>
          <w:noProof/>
        </w:rPr>
        <w:drawing>
          <wp:anchor distT="0" distB="0" distL="114300" distR="114300" simplePos="0" relativeHeight="251689984" behindDoc="0" locked="0" layoutInCell="1" allowOverlap="1" wp14:anchorId="2F2FEB4E" wp14:editId="72A2EE68">
            <wp:simplePos x="0" y="0"/>
            <wp:positionH relativeFrom="margin">
              <wp:align>center</wp:align>
            </wp:positionH>
            <wp:positionV relativeFrom="paragraph">
              <wp:posOffset>2388870</wp:posOffset>
            </wp:positionV>
            <wp:extent cx="2628900" cy="18478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628900" cy="184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6883">
        <w:rPr>
          <w:noProof/>
        </w:rPr>
        <mc:AlternateContent>
          <mc:Choice Requires="wps">
            <w:drawing>
              <wp:anchor distT="0" distB="0" distL="114300" distR="114300" simplePos="0" relativeHeight="251665408" behindDoc="0" locked="0" layoutInCell="1" allowOverlap="1" wp14:anchorId="0D6AD8CC" wp14:editId="33EE2570">
                <wp:simplePos x="0" y="0"/>
                <wp:positionH relativeFrom="margin">
                  <wp:posOffset>3413760</wp:posOffset>
                </wp:positionH>
                <wp:positionV relativeFrom="paragraph">
                  <wp:posOffset>5173980</wp:posOffset>
                </wp:positionV>
                <wp:extent cx="3489960" cy="1250950"/>
                <wp:effectExtent l="228600" t="228600" r="243840" b="254000"/>
                <wp:wrapNone/>
                <wp:docPr id="5" name="Rectangle: Rounded Corners 5"/>
                <wp:cNvGraphicFramePr/>
                <a:graphic xmlns:a="http://schemas.openxmlformats.org/drawingml/2006/main">
                  <a:graphicData uri="http://schemas.microsoft.com/office/word/2010/wordprocessingShape">
                    <wps:wsp>
                      <wps:cNvSpPr/>
                      <wps:spPr>
                        <a:xfrm>
                          <a:off x="0" y="0"/>
                          <a:ext cx="3489960" cy="1250950"/>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0CD96DCE" w14:textId="7A4429F9" w:rsidR="000A2F47" w:rsidRPr="00424D40" w:rsidRDefault="002204ED" w:rsidP="00FA6ECF">
                            <w:pPr>
                              <w:jc w:val="center"/>
                              <w:rPr>
                                <w:rFonts w:cstheme="minorHAnsi"/>
                                <w:bCs/>
                                <w:color w:val="2F5496" w:themeColor="accent1" w:themeShade="BF"/>
                                <w:sz w:val="24"/>
                                <w:szCs w:val="24"/>
                              </w:rPr>
                            </w:pPr>
                            <w:r>
                              <w:rPr>
                                <w:rFonts w:cstheme="minorHAnsi"/>
                                <w:bCs/>
                                <w:color w:val="2F5496" w:themeColor="accent1" w:themeShade="BF"/>
                                <w:sz w:val="24"/>
                                <w:szCs w:val="24"/>
                              </w:rPr>
                              <w:t xml:space="preserve">Soldiers usually </w:t>
                            </w:r>
                            <w:r w:rsidR="003B2660">
                              <w:rPr>
                                <w:rFonts w:cstheme="minorHAnsi"/>
                                <w:bCs/>
                                <w:color w:val="2F5496" w:themeColor="accent1" w:themeShade="BF"/>
                                <w:sz w:val="24"/>
                                <w:szCs w:val="24"/>
                              </w:rPr>
                              <w:t xml:space="preserve">wear a camouflaged uniform when in combat. This is so they can remain hidden. Some animals rely on </w:t>
                            </w:r>
                            <w:r w:rsidR="00135A19">
                              <w:rPr>
                                <w:rFonts w:cstheme="minorHAnsi"/>
                                <w:bCs/>
                                <w:color w:val="2F5496" w:themeColor="accent1" w:themeShade="BF"/>
                                <w:sz w:val="24"/>
                                <w:szCs w:val="24"/>
                              </w:rPr>
                              <w:t>camouflage. Can you name any of these animals and find out more about them? You could draw a picture of one or create a fact 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AD8CC" id="Rectangle: Rounded Corners 5" o:spid="_x0000_s1028" style="position:absolute;margin-left:268.8pt;margin-top:407.4pt;width:274.8pt;height:9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" fillcolor="window" strokecolor="#2f5597" strokeweight="1pt">
                <v:stroke joinstyle="miter"/>
                <v:textbox>
                  <w:txbxContent>
                    <w:p w14:paraId="0CD96DCE" w14:textId="7A4429F9" w:rsidR="000A2F47" w:rsidRPr="00424D40" w:rsidRDefault="002204ED" w:rsidP="00FA6ECF">
                      <w:pPr>
                        <w:jc w:val="center"/>
                        <w:rPr>
                          <w:rFonts w:cstheme="minorHAnsi"/>
                          <w:bCs/>
                          <w:color w:val="2F5496" w:themeColor="accent1" w:themeShade="BF"/>
                          <w:sz w:val="24"/>
                          <w:szCs w:val="24"/>
                        </w:rPr>
                      </w:pPr>
                      <w:r>
                        <w:rPr>
                          <w:rFonts w:cstheme="minorHAnsi"/>
                          <w:bCs/>
                          <w:color w:val="2F5496" w:themeColor="accent1" w:themeShade="BF"/>
                          <w:sz w:val="24"/>
                          <w:szCs w:val="24"/>
                        </w:rPr>
                        <w:t xml:space="preserve">Soldiers usually </w:t>
                      </w:r>
                      <w:r w:rsidR="003B2660">
                        <w:rPr>
                          <w:rFonts w:cstheme="minorHAnsi"/>
                          <w:bCs/>
                          <w:color w:val="2F5496" w:themeColor="accent1" w:themeShade="BF"/>
                          <w:sz w:val="24"/>
                          <w:szCs w:val="24"/>
                        </w:rPr>
                        <w:t xml:space="preserve">wear a camouflaged uniform when in combat. This is so they can remain hidden. Some animals rely on </w:t>
                      </w:r>
                      <w:r w:rsidR="00135A19">
                        <w:rPr>
                          <w:rFonts w:cstheme="minorHAnsi"/>
                          <w:bCs/>
                          <w:color w:val="2F5496" w:themeColor="accent1" w:themeShade="BF"/>
                          <w:sz w:val="24"/>
                          <w:szCs w:val="24"/>
                        </w:rPr>
                        <w:t>camouflage. Can you name any of these animals and find out more about them? You could draw a picture of one or create a fact file?</w:t>
                      </w:r>
                    </w:p>
                  </w:txbxContent>
                </v:textbox>
                <w10:wrap anchorx="margin"/>
              </v:roundrect>
            </w:pict>
          </mc:Fallback>
        </mc:AlternateContent>
      </w:r>
      <w:r w:rsidR="00135A19">
        <w:rPr>
          <w:noProof/>
        </w:rPr>
        <mc:AlternateContent>
          <mc:Choice Requires="wps">
            <w:drawing>
              <wp:anchor distT="0" distB="0" distL="114300" distR="114300" simplePos="0" relativeHeight="251663360" behindDoc="0" locked="0" layoutInCell="1" allowOverlap="1" wp14:anchorId="0A3B0C25" wp14:editId="618118D8">
                <wp:simplePos x="0" y="0"/>
                <wp:positionH relativeFrom="margin">
                  <wp:align>right</wp:align>
                </wp:positionH>
                <wp:positionV relativeFrom="paragraph">
                  <wp:posOffset>4663440</wp:posOffset>
                </wp:positionV>
                <wp:extent cx="1883410" cy="1424940"/>
                <wp:effectExtent l="209550" t="228600" r="231140" b="251460"/>
                <wp:wrapNone/>
                <wp:docPr id="4" name="Rectangle: Rounded Corners 4"/>
                <wp:cNvGraphicFramePr/>
                <a:graphic xmlns:a="http://schemas.openxmlformats.org/drawingml/2006/main">
                  <a:graphicData uri="http://schemas.microsoft.com/office/word/2010/wordprocessingShape">
                    <wps:wsp>
                      <wps:cNvSpPr/>
                      <wps:spPr>
                        <a:xfrm>
                          <a:off x="0" y="0"/>
                          <a:ext cx="1883410" cy="1424940"/>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7584E6F9" w14:textId="20F44BAF" w:rsidR="000A2F47" w:rsidRPr="00164EE0" w:rsidRDefault="00214DF8" w:rsidP="000A2F47">
                            <w:pPr>
                              <w:jc w:val="center"/>
                              <w:rPr>
                                <w:color w:val="2F5496" w:themeColor="accent1" w:themeShade="BF"/>
                                <w:sz w:val="24"/>
                                <w:szCs w:val="24"/>
                              </w:rPr>
                            </w:pPr>
                            <w:r>
                              <w:rPr>
                                <w:color w:val="2F5496" w:themeColor="accent1" w:themeShade="BF"/>
                                <w:sz w:val="24"/>
                                <w:szCs w:val="24"/>
                              </w:rPr>
                              <w:t>Read and research to find out more about soldiers in the past. Perhaps you could look at a period in history such as WW</w:t>
                            </w:r>
                            <w:r w:rsidR="00191735">
                              <w:rPr>
                                <w:color w:val="2F5496" w:themeColor="accent1" w:themeShade="BF"/>
                                <w:sz w:val="24"/>
                                <w:szCs w:val="24"/>
                              </w:rPr>
                              <w:t>I or WWII?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3B0C25" id="Rectangle: Rounded Corners 4" o:spid="_x0000_s1029" style="position:absolute;margin-left:97.1pt;margin-top:367.2pt;width:148.3pt;height:112.2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" fillcolor="window" strokecolor="#2f5597" strokeweight="1pt">
                <v:stroke joinstyle="miter"/>
                <v:textbox>
                  <w:txbxContent>
                    <w:p w14:paraId="7584E6F9" w14:textId="20F44BAF" w:rsidR="000A2F47" w:rsidRPr="00164EE0" w:rsidRDefault="00214DF8" w:rsidP="000A2F47">
                      <w:pPr>
                        <w:jc w:val="center"/>
                        <w:rPr>
                          <w:color w:val="2F5496" w:themeColor="accent1" w:themeShade="BF"/>
                          <w:sz w:val="24"/>
                          <w:szCs w:val="24"/>
                        </w:rPr>
                      </w:pPr>
                      <w:r>
                        <w:rPr>
                          <w:color w:val="2F5496" w:themeColor="accent1" w:themeShade="BF"/>
                          <w:sz w:val="24"/>
                          <w:szCs w:val="24"/>
                        </w:rPr>
                        <w:t>Read and research to find out more about soldiers in the past. Perhaps you could look at a period in history such as WW</w:t>
                      </w:r>
                      <w:r w:rsidR="00191735">
                        <w:rPr>
                          <w:color w:val="2F5496" w:themeColor="accent1" w:themeShade="BF"/>
                          <w:sz w:val="24"/>
                          <w:szCs w:val="24"/>
                        </w:rPr>
                        <w:t>I or WWII?</w:t>
                      </w:r>
                    </w:p>
                  </w:txbxContent>
                </v:textbox>
                <w10:wrap anchorx="margin"/>
              </v:roundrect>
            </w:pict>
          </mc:Fallback>
        </mc:AlternateContent>
      </w:r>
      <w:r w:rsidR="00B51A21">
        <w:rPr>
          <w:noProof/>
        </w:rPr>
        <mc:AlternateContent>
          <mc:Choice Requires="wps">
            <w:drawing>
              <wp:anchor distT="0" distB="0" distL="114300" distR="114300" simplePos="0" relativeHeight="251669504" behindDoc="0" locked="0" layoutInCell="1" allowOverlap="1" wp14:anchorId="4DA12D3B" wp14:editId="2C364D67">
                <wp:simplePos x="0" y="0"/>
                <wp:positionH relativeFrom="margin">
                  <wp:posOffset>7223760</wp:posOffset>
                </wp:positionH>
                <wp:positionV relativeFrom="paragraph">
                  <wp:posOffset>2362200</wp:posOffset>
                </wp:positionV>
                <wp:extent cx="2308860" cy="1447800"/>
                <wp:effectExtent l="209550" t="228600" r="224790" b="247650"/>
                <wp:wrapNone/>
                <wp:docPr id="8" name="Rectangle: Rounded Corners 8"/>
                <wp:cNvGraphicFramePr/>
                <a:graphic xmlns:a="http://schemas.openxmlformats.org/drawingml/2006/main">
                  <a:graphicData uri="http://schemas.microsoft.com/office/word/2010/wordprocessingShape">
                    <wps:wsp>
                      <wps:cNvSpPr/>
                      <wps:spPr>
                        <a:xfrm>
                          <a:off x="0" y="0"/>
                          <a:ext cx="2308860" cy="1447800"/>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50028666" w14:textId="099A6238" w:rsidR="000A2F47" w:rsidRPr="008800CA" w:rsidRDefault="00536521" w:rsidP="000A2F47">
                            <w:pPr>
                              <w:jc w:val="center"/>
                              <w:rPr>
                                <w:rFonts w:cstheme="minorHAnsi"/>
                                <w:color w:val="2F5496" w:themeColor="accent1" w:themeShade="BF"/>
                                <w:sz w:val="24"/>
                                <w:szCs w:val="24"/>
                              </w:rPr>
                            </w:pPr>
                            <w:r>
                              <w:rPr>
                                <w:rFonts w:cstheme="minorHAnsi"/>
                                <w:color w:val="2F5496" w:themeColor="accent1" w:themeShade="BF"/>
                                <w:sz w:val="24"/>
                                <w:szCs w:val="24"/>
                              </w:rPr>
                              <w:t xml:space="preserve">Use </w:t>
                            </w:r>
                            <w:r w:rsidR="00B616A1">
                              <w:rPr>
                                <w:rFonts w:cstheme="minorHAnsi"/>
                                <w:color w:val="2F5496" w:themeColor="accent1" w:themeShade="BF"/>
                                <w:sz w:val="24"/>
                                <w:szCs w:val="24"/>
                              </w:rPr>
                              <w:t xml:space="preserve">‘Home resource 1’ to </w:t>
                            </w:r>
                            <w:r w:rsidR="00837201">
                              <w:rPr>
                                <w:rFonts w:cstheme="minorHAnsi"/>
                                <w:color w:val="2F5496" w:themeColor="accent1" w:themeShade="BF"/>
                                <w:sz w:val="24"/>
                                <w:szCs w:val="24"/>
                              </w:rPr>
                              <w:t xml:space="preserve">organise some marching soldiers into arrays. </w:t>
                            </w:r>
                            <w:r w:rsidR="002E6832">
                              <w:rPr>
                                <w:rFonts w:cstheme="minorHAnsi"/>
                                <w:color w:val="2F5496" w:themeColor="accent1" w:themeShade="BF"/>
                                <w:sz w:val="24"/>
                                <w:szCs w:val="24"/>
                              </w:rPr>
                              <w:t>How many columns</w:t>
                            </w:r>
                            <w:r w:rsidR="00B51A21">
                              <w:rPr>
                                <w:rFonts w:cstheme="minorHAnsi"/>
                                <w:color w:val="2F5496" w:themeColor="accent1" w:themeShade="BF"/>
                                <w:sz w:val="24"/>
                                <w:szCs w:val="24"/>
                              </w:rPr>
                              <w:t>, rows and soldiers do you have? Can you record a number sentence?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12D3B" id="Rectangle: Rounded Corners 8" o:spid="_x0000_s1030" style="position:absolute;margin-left:568.8pt;margin-top:186pt;width:181.8pt;height:11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" fillcolor="window" strokecolor="#2f5597" strokeweight="1pt">
                <v:stroke joinstyle="miter"/>
                <v:textbox>
                  <w:txbxContent>
                    <w:p w14:paraId="50028666" w14:textId="099A6238" w:rsidR="000A2F47" w:rsidRPr="008800CA" w:rsidRDefault="00536521" w:rsidP="000A2F47">
                      <w:pPr>
                        <w:jc w:val="center"/>
                        <w:rPr>
                          <w:rFonts w:cstheme="minorHAnsi"/>
                          <w:color w:val="2F5496" w:themeColor="accent1" w:themeShade="BF"/>
                          <w:sz w:val="24"/>
                          <w:szCs w:val="24"/>
                        </w:rPr>
                      </w:pPr>
                      <w:r>
                        <w:rPr>
                          <w:rFonts w:cstheme="minorHAnsi"/>
                          <w:color w:val="2F5496" w:themeColor="accent1" w:themeShade="BF"/>
                          <w:sz w:val="24"/>
                          <w:szCs w:val="24"/>
                        </w:rPr>
                        <w:t xml:space="preserve">Use </w:t>
                      </w:r>
                      <w:r w:rsidR="00B616A1">
                        <w:rPr>
                          <w:rFonts w:cstheme="minorHAnsi"/>
                          <w:color w:val="2F5496" w:themeColor="accent1" w:themeShade="BF"/>
                          <w:sz w:val="24"/>
                          <w:szCs w:val="24"/>
                        </w:rPr>
                        <w:t xml:space="preserve">‘Home resource 1’ to </w:t>
                      </w:r>
                      <w:r w:rsidR="00837201">
                        <w:rPr>
                          <w:rFonts w:cstheme="minorHAnsi"/>
                          <w:color w:val="2F5496" w:themeColor="accent1" w:themeShade="BF"/>
                          <w:sz w:val="24"/>
                          <w:szCs w:val="24"/>
                        </w:rPr>
                        <w:t xml:space="preserve">organise some marching soldiers into arrays. </w:t>
                      </w:r>
                      <w:r w:rsidR="002E6832">
                        <w:rPr>
                          <w:rFonts w:cstheme="minorHAnsi"/>
                          <w:color w:val="2F5496" w:themeColor="accent1" w:themeShade="BF"/>
                          <w:sz w:val="24"/>
                          <w:szCs w:val="24"/>
                        </w:rPr>
                        <w:t>How many columns</w:t>
                      </w:r>
                      <w:r w:rsidR="00B51A21">
                        <w:rPr>
                          <w:rFonts w:cstheme="minorHAnsi"/>
                          <w:color w:val="2F5496" w:themeColor="accent1" w:themeShade="BF"/>
                          <w:sz w:val="24"/>
                          <w:szCs w:val="24"/>
                        </w:rPr>
                        <w:t>, rows and soldiers do you have? Can you record a number sentence?</w:t>
                      </w:r>
                    </w:p>
                  </w:txbxContent>
                </v:textbox>
                <w10:wrap anchorx="margin"/>
              </v:roundrect>
            </w:pict>
          </mc:Fallback>
        </mc:AlternateContent>
      </w:r>
      <w:r w:rsidR="00E91C5C">
        <w:rPr>
          <w:noProof/>
        </w:rPr>
        <mc:AlternateContent>
          <mc:Choice Requires="wps">
            <w:drawing>
              <wp:anchor distT="0" distB="0" distL="114300" distR="114300" simplePos="0" relativeHeight="251675648" behindDoc="0" locked="0" layoutInCell="1" allowOverlap="1" wp14:anchorId="02B5E2B4" wp14:editId="387CE3CD">
                <wp:simplePos x="0" y="0"/>
                <wp:positionH relativeFrom="column">
                  <wp:posOffset>6347460</wp:posOffset>
                </wp:positionH>
                <wp:positionV relativeFrom="paragraph">
                  <wp:posOffset>2861309</wp:posOffset>
                </wp:positionV>
                <wp:extent cx="609600" cy="64770"/>
                <wp:effectExtent l="0" t="133350" r="0" b="125730"/>
                <wp:wrapNone/>
                <wp:docPr id="12" name="Straight Arrow Connector 12"/>
                <wp:cNvGraphicFramePr/>
                <a:graphic xmlns:a="http://schemas.openxmlformats.org/drawingml/2006/main">
                  <a:graphicData uri="http://schemas.microsoft.com/office/word/2010/wordprocessingShape">
                    <wps:wsp>
                      <wps:cNvCnPr/>
                      <wps:spPr>
                        <a:xfrm flipV="1">
                          <a:off x="0" y="0"/>
                          <a:ext cx="609600" cy="64770"/>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5247587" id="Straight Arrow Connector 12" o:spid="_x0000_s1026" type="#_x0000_t32" style="position:absolute;margin-left:499.8pt;margin-top:225.3pt;width:48pt;height:5.1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" strokecolor="#c55a11" strokeweight="6pt">
                <v:stroke endarrow="block" joinstyle="miter"/>
              </v:shape>
            </w:pict>
          </mc:Fallback>
        </mc:AlternateContent>
      </w:r>
      <w:r w:rsidR="00156CC7">
        <w:rPr>
          <w:noProof/>
        </w:rPr>
        <mc:AlternateContent>
          <mc:Choice Requires="wps">
            <w:drawing>
              <wp:anchor distT="0" distB="0" distL="114300" distR="114300" simplePos="0" relativeHeight="251667456" behindDoc="0" locked="0" layoutInCell="1" allowOverlap="1" wp14:anchorId="687F5D23" wp14:editId="3F3F8D87">
                <wp:simplePos x="0" y="0"/>
                <wp:positionH relativeFrom="margin">
                  <wp:posOffset>647700</wp:posOffset>
                </wp:positionH>
                <wp:positionV relativeFrom="paragraph">
                  <wp:posOffset>685800</wp:posOffset>
                </wp:positionV>
                <wp:extent cx="8633460" cy="967740"/>
                <wp:effectExtent l="228600" t="228600" r="243840" b="251460"/>
                <wp:wrapNone/>
                <wp:docPr id="6" name="Rectangle: Rounded Corners 6"/>
                <wp:cNvGraphicFramePr/>
                <a:graphic xmlns:a="http://schemas.openxmlformats.org/drawingml/2006/main">
                  <a:graphicData uri="http://schemas.microsoft.com/office/word/2010/wordprocessingShape">
                    <wps:wsp>
                      <wps:cNvSpPr/>
                      <wps:spPr>
                        <a:xfrm>
                          <a:off x="0" y="0"/>
                          <a:ext cx="8633460" cy="967740"/>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6CC0E9AD" w14:textId="4B2CBB81" w:rsidR="00D632E8" w:rsidRPr="00156CC7" w:rsidRDefault="00D632E8" w:rsidP="00156CC7">
                            <w:pPr>
                              <w:spacing w:after="0"/>
                              <w:jc w:val="both"/>
                              <w:rPr>
                                <w:rFonts w:cstheme="minorHAnsi"/>
                                <w:bCs/>
                                <w:color w:val="2F5496" w:themeColor="accent1" w:themeShade="BF"/>
                                <w:sz w:val="24"/>
                                <w:szCs w:val="24"/>
                              </w:rPr>
                            </w:pPr>
                            <w:r w:rsidRPr="00156CC7">
                              <w:rPr>
                                <w:rFonts w:cstheme="minorHAnsi"/>
                                <w:bCs/>
                                <w:color w:val="2F5496" w:themeColor="accent1" w:themeShade="BF"/>
                                <w:sz w:val="24"/>
                                <w:szCs w:val="24"/>
                              </w:rPr>
                              <w:t>Plan and w</w:t>
                            </w:r>
                            <w:r w:rsidR="009033F0" w:rsidRPr="00156CC7">
                              <w:rPr>
                                <w:rFonts w:cstheme="minorHAnsi"/>
                                <w:bCs/>
                                <w:color w:val="2F5496" w:themeColor="accent1" w:themeShade="BF"/>
                                <w:sz w:val="24"/>
                                <w:szCs w:val="24"/>
                              </w:rPr>
                              <w:t>rite a letter to a sold</w:t>
                            </w:r>
                            <w:r w:rsidR="001F5D9A" w:rsidRPr="00156CC7">
                              <w:rPr>
                                <w:rFonts w:cstheme="minorHAnsi"/>
                                <w:bCs/>
                                <w:color w:val="2F5496" w:themeColor="accent1" w:themeShade="BF"/>
                                <w:sz w:val="24"/>
                                <w:szCs w:val="24"/>
                              </w:rPr>
                              <w:t>ier</w:t>
                            </w:r>
                            <w:r w:rsidRPr="00156CC7">
                              <w:rPr>
                                <w:rFonts w:cstheme="minorHAnsi"/>
                                <w:bCs/>
                                <w:color w:val="2F5496" w:themeColor="accent1" w:themeShade="BF"/>
                                <w:sz w:val="24"/>
                                <w:szCs w:val="24"/>
                              </w:rPr>
                              <w:t xml:space="preserve">. </w:t>
                            </w:r>
                            <w:r w:rsidRPr="00156CC7">
                              <w:rPr>
                                <w:rFonts w:cstheme="minorHAnsi"/>
                                <w:bCs/>
                                <w:color w:val="2F5496" w:themeColor="accent1" w:themeShade="BF"/>
                                <w:sz w:val="24"/>
                                <w:szCs w:val="24"/>
                              </w:rPr>
                              <w:t xml:space="preserve">This could be someone </w:t>
                            </w:r>
                            <w:r w:rsidRPr="00156CC7">
                              <w:rPr>
                                <w:rFonts w:cstheme="minorHAnsi"/>
                                <w:bCs/>
                                <w:color w:val="2F5496" w:themeColor="accent1" w:themeShade="BF"/>
                                <w:sz w:val="24"/>
                                <w:szCs w:val="24"/>
                              </w:rPr>
                              <w:t>you</w:t>
                            </w:r>
                            <w:r w:rsidRPr="00156CC7">
                              <w:rPr>
                                <w:rFonts w:cstheme="minorHAnsi"/>
                                <w:bCs/>
                                <w:color w:val="2F5496" w:themeColor="accent1" w:themeShade="BF"/>
                                <w:sz w:val="24"/>
                                <w:szCs w:val="24"/>
                              </w:rPr>
                              <w:t xml:space="preserve"> </w:t>
                            </w:r>
                            <w:proofErr w:type="gramStart"/>
                            <w:r w:rsidRPr="00156CC7">
                              <w:rPr>
                                <w:rFonts w:cstheme="minorHAnsi"/>
                                <w:bCs/>
                                <w:color w:val="2F5496" w:themeColor="accent1" w:themeShade="BF"/>
                                <w:sz w:val="24"/>
                                <w:szCs w:val="24"/>
                              </w:rPr>
                              <w:t>know</w:t>
                            </w:r>
                            <w:proofErr w:type="gramEnd"/>
                            <w:r w:rsidRPr="00156CC7">
                              <w:rPr>
                                <w:rFonts w:cstheme="minorHAnsi"/>
                                <w:bCs/>
                                <w:color w:val="2F5496" w:themeColor="accent1" w:themeShade="BF"/>
                                <w:sz w:val="24"/>
                                <w:szCs w:val="24"/>
                              </w:rPr>
                              <w:t xml:space="preserve"> or you could find the nearest base to send the letters. Think about:</w:t>
                            </w:r>
                          </w:p>
                          <w:p w14:paraId="3FD18E01" w14:textId="77777777" w:rsidR="00D632E8" w:rsidRPr="00156CC7" w:rsidRDefault="00D632E8" w:rsidP="00D632E8">
                            <w:pPr>
                              <w:pStyle w:val="ListParagraph"/>
                              <w:numPr>
                                <w:ilvl w:val="0"/>
                                <w:numId w:val="16"/>
                              </w:numPr>
                              <w:jc w:val="both"/>
                              <w:rPr>
                                <w:rFonts w:cstheme="minorHAnsi"/>
                                <w:bCs/>
                                <w:color w:val="2F5496" w:themeColor="accent1" w:themeShade="BF"/>
                              </w:rPr>
                            </w:pPr>
                            <w:r w:rsidRPr="00156CC7">
                              <w:rPr>
                                <w:rFonts w:cstheme="minorHAnsi"/>
                                <w:bCs/>
                                <w:color w:val="2F5496" w:themeColor="accent1" w:themeShade="BF"/>
                              </w:rPr>
                              <w:t xml:space="preserve">Why are you writing? To thank them for their </w:t>
                            </w:r>
                            <w:proofErr w:type="gramStart"/>
                            <w:r w:rsidRPr="00156CC7">
                              <w:rPr>
                                <w:rFonts w:cstheme="minorHAnsi"/>
                                <w:bCs/>
                                <w:color w:val="2F5496" w:themeColor="accent1" w:themeShade="BF"/>
                              </w:rPr>
                              <w:t>work?</w:t>
                            </w:r>
                            <w:proofErr w:type="gramEnd"/>
                            <w:r w:rsidRPr="00156CC7">
                              <w:rPr>
                                <w:rFonts w:cstheme="minorHAnsi"/>
                                <w:bCs/>
                                <w:color w:val="2F5496" w:themeColor="accent1" w:themeShade="BF"/>
                              </w:rPr>
                              <w:t xml:space="preserve"> To find out more about their </w:t>
                            </w:r>
                            <w:proofErr w:type="gramStart"/>
                            <w:r w:rsidRPr="00156CC7">
                              <w:rPr>
                                <w:rFonts w:cstheme="minorHAnsi"/>
                                <w:bCs/>
                                <w:color w:val="2F5496" w:themeColor="accent1" w:themeShade="BF"/>
                              </w:rPr>
                              <w:t>role?</w:t>
                            </w:r>
                            <w:proofErr w:type="gramEnd"/>
                          </w:p>
                          <w:p w14:paraId="65419573" w14:textId="77777777" w:rsidR="00D632E8" w:rsidRPr="00156CC7" w:rsidRDefault="00D632E8" w:rsidP="00D632E8">
                            <w:pPr>
                              <w:pStyle w:val="ListParagraph"/>
                              <w:numPr>
                                <w:ilvl w:val="0"/>
                                <w:numId w:val="16"/>
                              </w:numPr>
                              <w:jc w:val="both"/>
                              <w:rPr>
                                <w:rFonts w:cstheme="minorHAnsi"/>
                                <w:bCs/>
                                <w:color w:val="2F5496" w:themeColor="accent1" w:themeShade="BF"/>
                              </w:rPr>
                            </w:pPr>
                            <w:r w:rsidRPr="00156CC7">
                              <w:rPr>
                                <w:rFonts w:cstheme="minorHAnsi"/>
                                <w:bCs/>
                                <w:color w:val="2F5496" w:themeColor="accent1" w:themeShade="BF"/>
                              </w:rPr>
                              <w:t>Share some information you know about how soldiers have been helping recently.</w:t>
                            </w:r>
                          </w:p>
                          <w:p w14:paraId="200F5BDC" w14:textId="77777777" w:rsidR="00D632E8" w:rsidRPr="00156CC7" w:rsidRDefault="00D632E8" w:rsidP="00D632E8">
                            <w:pPr>
                              <w:pStyle w:val="ListParagraph"/>
                              <w:numPr>
                                <w:ilvl w:val="0"/>
                                <w:numId w:val="16"/>
                              </w:numPr>
                              <w:jc w:val="both"/>
                              <w:rPr>
                                <w:rFonts w:cstheme="minorHAnsi"/>
                                <w:bCs/>
                                <w:color w:val="2F5496" w:themeColor="accent1" w:themeShade="BF"/>
                              </w:rPr>
                            </w:pPr>
                            <w:r w:rsidRPr="00156CC7">
                              <w:rPr>
                                <w:rFonts w:cstheme="minorHAnsi"/>
                                <w:bCs/>
                                <w:color w:val="2F5496" w:themeColor="accent1" w:themeShade="BF"/>
                              </w:rPr>
                              <w:t>Ask any questions you have or share what you would like to know.</w:t>
                            </w:r>
                          </w:p>
                          <w:p w14:paraId="27DD8C52" w14:textId="29AEA897" w:rsidR="000A2F47" w:rsidRPr="00E10BD0" w:rsidRDefault="000A2F47" w:rsidP="00E10BD0">
                            <w:pPr>
                              <w:jc w:val="center"/>
                              <w:rPr>
                                <w:rFonts w:cstheme="minorHAnsi"/>
                                <w:bCs/>
                                <w:color w:val="2F5496" w:themeColor="accent1"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7F5D23" id="Rectangle: Rounded Corners 6" o:spid="_x0000_s1031" style="position:absolute;margin-left:51pt;margin-top:54pt;width:679.8pt;height:76.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" fillcolor="window" strokecolor="#2f5597" strokeweight="1pt">
                <v:stroke joinstyle="miter"/>
                <v:textbox>
                  <w:txbxContent>
                    <w:p w14:paraId="6CC0E9AD" w14:textId="4B2CBB81" w:rsidR="00D632E8" w:rsidRPr="00156CC7" w:rsidRDefault="00D632E8" w:rsidP="00156CC7">
                      <w:pPr>
                        <w:spacing w:after="0"/>
                        <w:jc w:val="both"/>
                        <w:rPr>
                          <w:rFonts w:cstheme="minorHAnsi"/>
                          <w:bCs/>
                          <w:color w:val="2F5496" w:themeColor="accent1" w:themeShade="BF"/>
                          <w:sz w:val="24"/>
                          <w:szCs w:val="24"/>
                        </w:rPr>
                      </w:pPr>
                      <w:r w:rsidRPr="00156CC7">
                        <w:rPr>
                          <w:rFonts w:cstheme="minorHAnsi"/>
                          <w:bCs/>
                          <w:color w:val="2F5496" w:themeColor="accent1" w:themeShade="BF"/>
                          <w:sz w:val="24"/>
                          <w:szCs w:val="24"/>
                        </w:rPr>
                        <w:t>Plan and w</w:t>
                      </w:r>
                      <w:r w:rsidR="009033F0" w:rsidRPr="00156CC7">
                        <w:rPr>
                          <w:rFonts w:cstheme="minorHAnsi"/>
                          <w:bCs/>
                          <w:color w:val="2F5496" w:themeColor="accent1" w:themeShade="BF"/>
                          <w:sz w:val="24"/>
                          <w:szCs w:val="24"/>
                        </w:rPr>
                        <w:t>rite a letter to a sold</w:t>
                      </w:r>
                      <w:r w:rsidR="001F5D9A" w:rsidRPr="00156CC7">
                        <w:rPr>
                          <w:rFonts w:cstheme="minorHAnsi"/>
                          <w:bCs/>
                          <w:color w:val="2F5496" w:themeColor="accent1" w:themeShade="BF"/>
                          <w:sz w:val="24"/>
                          <w:szCs w:val="24"/>
                        </w:rPr>
                        <w:t>ier</w:t>
                      </w:r>
                      <w:r w:rsidRPr="00156CC7">
                        <w:rPr>
                          <w:rFonts w:cstheme="minorHAnsi"/>
                          <w:bCs/>
                          <w:color w:val="2F5496" w:themeColor="accent1" w:themeShade="BF"/>
                          <w:sz w:val="24"/>
                          <w:szCs w:val="24"/>
                        </w:rPr>
                        <w:t xml:space="preserve">. </w:t>
                      </w:r>
                      <w:r w:rsidRPr="00156CC7">
                        <w:rPr>
                          <w:rFonts w:cstheme="minorHAnsi"/>
                          <w:bCs/>
                          <w:color w:val="2F5496" w:themeColor="accent1" w:themeShade="BF"/>
                          <w:sz w:val="24"/>
                          <w:szCs w:val="24"/>
                        </w:rPr>
                        <w:t xml:space="preserve">This could be someone </w:t>
                      </w:r>
                      <w:r w:rsidRPr="00156CC7">
                        <w:rPr>
                          <w:rFonts w:cstheme="minorHAnsi"/>
                          <w:bCs/>
                          <w:color w:val="2F5496" w:themeColor="accent1" w:themeShade="BF"/>
                          <w:sz w:val="24"/>
                          <w:szCs w:val="24"/>
                        </w:rPr>
                        <w:t>you</w:t>
                      </w:r>
                      <w:r w:rsidRPr="00156CC7">
                        <w:rPr>
                          <w:rFonts w:cstheme="minorHAnsi"/>
                          <w:bCs/>
                          <w:color w:val="2F5496" w:themeColor="accent1" w:themeShade="BF"/>
                          <w:sz w:val="24"/>
                          <w:szCs w:val="24"/>
                        </w:rPr>
                        <w:t xml:space="preserve"> </w:t>
                      </w:r>
                      <w:proofErr w:type="gramStart"/>
                      <w:r w:rsidRPr="00156CC7">
                        <w:rPr>
                          <w:rFonts w:cstheme="minorHAnsi"/>
                          <w:bCs/>
                          <w:color w:val="2F5496" w:themeColor="accent1" w:themeShade="BF"/>
                          <w:sz w:val="24"/>
                          <w:szCs w:val="24"/>
                        </w:rPr>
                        <w:t>know</w:t>
                      </w:r>
                      <w:proofErr w:type="gramEnd"/>
                      <w:r w:rsidRPr="00156CC7">
                        <w:rPr>
                          <w:rFonts w:cstheme="minorHAnsi"/>
                          <w:bCs/>
                          <w:color w:val="2F5496" w:themeColor="accent1" w:themeShade="BF"/>
                          <w:sz w:val="24"/>
                          <w:szCs w:val="24"/>
                        </w:rPr>
                        <w:t xml:space="preserve"> or you could find the nearest base to send the letters. Think about:</w:t>
                      </w:r>
                    </w:p>
                    <w:p w14:paraId="3FD18E01" w14:textId="77777777" w:rsidR="00D632E8" w:rsidRPr="00156CC7" w:rsidRDefault="00D632E8" w:rsidP="00D632E8">
                      <w:pPr>
                        <w:pStyle w:val="ListParagraph"/>
                        <w:numPr>
                          <w:ilvl w:val="0"/>
                          <w:numId w:val="16"/>
                        </w:numPr>
                        <w:jc w:val="both"/>
                        <w:rPr>
                          <w:rFonts w:cstheme="minorHAnsi"/>
                          <w:bCs/>
                          <w:color w:val="2F5496" w:themeColor="accent1" w:themeShade="BF"/>
                        </w:rPr>
                      </w:pPr>
                      <w:r w:rsidRPr="00156CC7">
                        <w:rPr>
                          <w:rFonts w:cstheme="minorHAnsi"/>
                          <w:bCs/>
                          <w:color w:val="2F5496" w:themeColor="accent1" w:themeShade="BF"/>
                        </w:rPr>
                        <w:t xml:space="preserve">Why are you writing? To thank them for their </w:t>
                      </w:r>
                      <w:proofErr w:type="gramStart"/>
                      <w:r w:rsidRPr="00156CC7">
                        <w:rPr>
                          <w:rFonts w:cstheme="minorHAnsi"/>
                          <w:bCs/>
                          <w:color w:val="2F5496" w:themeColor="accent1" w:themeShade="BF"/>
                        </w:rPr>
                        <w:t>work?</w:t>
                      </w:r>
                      <w:proofErr w:type="gramEnd"/>
                      <w:r w:rsidRPr="00156CC7">
                        <w:rPr>
                          <w:rFonts w:cstheme="minorHAnsi"/>
                          <w:bCs/>
                          <w:color w:val="2F5496" w:themeColor="accent1" w:themeShade="BF"/>
                        </w:rPr>
                        <w:t xml:space="preserve"> To find out more about their </w:t>
                      </w:r>
                      <w:proofErr w:type="gramStart"/>
                      <w:r w:rsidRPr="00156CC7">
                        <w:rPr>
                          <w:rFonts w:cstheme="minorHAnsi"/>
                          <w:bCs/>
                          <w:color w:val="2F5496" w:themeColor="accent1" w:themeShade="BF"/>
                        </w:rPr>
                        <w:t>role?</w:t>
                      </w:r>
                      <w:proofErr w:type="gramEnd"/>
                    </w:p>
                    <w:p w14:paraId="65419573" w14:textId="77777777" w:rsidR="00D632E8" w:rsidRPr="00156CC7" w:rsidRDefault="00D632E8" w:rsidP="00D632E8">
                      <w:pPr>
                        <w:pStyle w:val="ListParagraph"/>
                        <w:numPr>
                          <w:ilvl w:val="0"/>
                          <w:numId w:val="16"/>
                        </w:numPr>
                        <w:jc w:val="both"/>
                        <w:rPr>
                          <w:rFonts w:cstheme="minorHAnsi"/>
                          <w:bCs/>
                          <w:color w:val="2F5496" w:themeColor="accent1" w:themeShade="BF"/>
                        </w:rPr>
                      </w:pPr>
                      <w:r w:rsidRPr="00156CC7">
                        <w:rPr>
                          <w:rFonts w:cstheme="minorHAnsi"/>
                          <w:bCs/>
                          <w:color w:val="2F5496" w:themeColor="accent1" w:themeShade="BF"/>
                        </w:rPr>
                        <w:t>Share some information you know about how soldiers have been helping recently.</w:t>
                      </w:r>
                    </w:p>
                    <w:p w14:paraId="200F5BDC" w14:textId="77777777" w:rsidR="00D632E8" w:rsidRPr="00156CC7" w:rsidRDefault="00D632E8" w:rsidP="00D632E8">
                      <w:pPr>
                        <w:pStyle w:val="ListParagraph"/>
                        <w:numPr>
                          <w:ilvl w:val="0"/>
                          <w:numId w:val="16"/>
                        </w:numPr>
                        <w:jc w:val="both"/>
                        <w:rPr>
                          <w:rFonts w:cstheme="minorHAnsi"/>
                          <w:bCs/>
                          <w:color w:val="2F5496" w:themeColor="accent1" w:themeShade="BF"/>
                        </w:rPr>
                      </w:pPr>
                      <w:r w:rsidRPr="00156CC7">
                        <w:rPr>
                          <w:rFonts w:cstheme="minorHAnsi"/>
                          <w:bCs/>
                          <w:color w:val="2F5496" w:themeColor="accent1" w:themeShade="BF"/>
                        </w:rPr>
                        <w:t>Ask any questions you have or share what you would like to know.</w:t>
                      </w:r>
                    </w:p>
                    <w:p w14:paraId="27DD8C52" w14:textId="29AEA897" w:rsidR="000A2F47" w:rsidRPr="00E10BD0" w:rsidRDefault="000A2F47" w:rsidP="00E10BD0">
                      <w:pPr>
                        <w:jc w:val="center"/>
                        <w:rPr>
                          <w:rFonts w:cstheme="minorHAnsi"/>
                          <w:bCs/>
                          <w:color w:val="2F5496" w:themeColor="accent1" w:themeShade="BF"/>
                          <w:sz w:val="24"/>
                          <w:szCs w:val="24"/>
                        </w:rPr>
                      </w:pPr>
                    </w:p>
                  </w:txbxContent>
                </v:textbox>
                <w10:wrap anchorx="margin"/>
              </v:roundrect>
            </w:pict>
          </mc:Fallback>
        </mc:AlternateContent>
      </w:r>
      <w:r w:rsidR="007E3B4E">
        <w:rPr>
          <w:noProof/>
        </w:rPr>
        <w:t xml:space="preserve"> </w:t>
      </w:r>
      <w:r w:rsidR="00BF7183" w:rsidRPr="00963438">
        <w:rPr>
          <w:noProof/>
          <w:color w:val="C45911" w:themeColor="accent2" w:themeShade="BF"/>
          <w:lang w:eastAsia="en-GB"/>
        </w:rPr>
        <mc:AlternateContent>
          <mc:Choice Requires="wps">
            <w:drawing>
              <wp:anchor distT="0" distB="0" distL="114300" distR="114300" simplePos="0" relativeHeight="251672576" behindDoc="0" locked="0" layoutInCell="1" allowOverlap="1" wp14:anchorId="408E7DA4" wp14:editId="21A61EDA">
                <wp:simplePos x="0" y="0"/>
                <wp:positionH relativeFrom="margin">
                  <wp:align>right</wp:align>
                </wp:positionH>
                <wp:positionV relativeFrom="paragraph">
                  <wp:posOffset>-50800</wp:posOffset>
                </wp:positionV>
                <wp:extent cx="8573135" cy="673100"/>
                <wp:effectExtent l="0" t="0" r="0" b="0"/>
                <wp:wrapNone/>
                <wp:docPr id="10" name="Rectangle 10"/>
                <wp:cNvGraphicFramePr/>
                <a:graphic xmlns:a="http://schemas.openxmlformats.org/drawingml/2006/main">
                  <a:graphicData uri="http://schemas.microsoft.com/office/word/2010/wordprocessingShape">
                    <wps:wsp>
                      <wps:cNvSpPr/>
                      <wps:spPr>
                        <a:xfrm>
                          <a:off x="0" y="0"/>
                          <a:ext cx="8573135" cy="673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B2C00A" w14:textId="08A5998A" w:rsidR="00313F4A" w:rsidRDefault="00313F4A" w:rsidP="00313F4A">
                            <w:pPr>
                              <w:spacing w:after="0" w:line="240" w:lineRule="auto"/>
                              <w:jc w:val="both"/>
                              <w:rPr>
                                <w:rFonts w:asciiTheme="majorHAnsi" w:hAnsiTheme="majorHAnsi"/>
                                <w:b/>
                                <w:bCs/>
                                <w:color w:val="C45911" w:themeColor="accent2" w:themeShade="BF"/>
                                <w:sz w:val="28"/>
                                <w:szCs w:val="28"/>
                              </w:rPr>
                            </w:pPr>
                            <w:r w:rsidRPr="00313F4A">
                              <w:rPr>
                                <w:rFonts w:asciiTheme="majorHAnsi" w:hAnsiTheme="majorHAnsi"/>
                                <w:b/>
                                <w:bCs/>
                                <w:color w:val="C45911" w:themeColor="accent2" w:themeShade="BF"/>
                                <w:sz w:val="28"/>
                                <w:szCs w:val="28"/>
                              </w:rPr>
                              <w:t xml:space="preserve">Learning from </w:t>
                            </w:r>
                            <w:r w:rsidR="008B2F65">
                              <w:rPr>
                                <w:rFonts w:asciiTheme="majorHAnsi" w:hAnsiTheme="majorHAnsi"/>
                                <w:b/>
                                <w:bCs/>
                                <w:color w:val="C45911" w:themeColor="accent2" w:themeShade="BF"/>
                                <w:sz w:val="28"/>
                                <w:szCs w:val="28"/>
                              </w:rPr>
                              <w:t>h</w:t>
                            </w:r>
                            <w:r w:rsidRPr="00313F4A">
                              <w:rPr>
                                <w:rFonts w:asciiTheme="majorHAnsi" w:hAnsiTheme="majorHAnsi"/>
                                <w:b/>
                                <w:bCs/>
                                <w:color w:val="C45911" w:themeColor="accent2" w:themeShade="BF"/>
                                <w:sz w:val="28"/>
                                <w:szCs w:val="28"/>
                              </w:rPr>
                              <w:t>ome</w:t>
                            </w:r>
                          </w:p>
                          <w:p w14:paraId="3BF4A293" w14:textId="13724855" w:rsidR="00313F4A" w:rsidRPr="00313F4A" w:rsidRDefault="00313F4A" w:rsidP="00313F4A">
                            <w:pPr>
                              <w:spacing w:after="0" w:line="240" w:lineRule="auto"/>
                              <w:jc w:val="both"/>
                              <w:rPr>
                                <w:rFonts w:asciiTheme="majorHAnsi" w:hAnsiTheme="majorHAnsi"/>
                                <w:color w:val="C45911" w:themeColor="accent2" w:themeShade="BF"/>
                                <w:sz w:val="24"/>
                                <w:szCs w:val="24"/>
                              </w:rPr>
                            </w:pPr>
                            <w:r>
                              <w:rPr>
                                <w:rFonts w:asciiTheme="majorHAnsi" w:hAnsiTheme="majorHAnsi"/>
                                <w:color w:val="C45911" w:themeColor="accent2" w:themeShade="BF"/>
                                <w:sz w:val="24"/>
                                <w:szCs w:val="24"/>
                              </w:rPr>
                              <w:t>Use the ideas below, alongside this week’s resource, to support your home learning.</w:t>
                            </w:r>
                          </w:p>
                          <w:p w14:paraId="527E0C0F" w14:textId="77777777" w:rsidR="00313F4A" w:rsidRPr="00327F57" w:rsidRDefault="00313F4A" w:rsidP="00313F4A">
                            <w:pPr>
                              <w:spacing w:after="0" w:line="240" w:lineRule="auto"/>
                              <w:contextualSpacing/>
                              <w:rPr>
                                <w:rFonts w:asciiTheme="majorHAnsi" w:hAnsiTheme="majorHAnsi"/>
                                <w:color w:val="ED7D31" w:themeColor="accent2"/>
                                <w:sz w:val="24"/>
                                <w:szCs w:val="24"/>
                              </w:rPr>
                            </w:pPr>
                          </w:p>
                          <w:p w14:paraId="48A17FC7" w14:textId="77777777" w:rsidR="00313F4A" w:rsidRPr="0075023F" w:rsidRDefault="00313F4A" w:rsidP="00313F4A">
                            <w:pPr>
                              <w:spacing w:after="0" w:line="240" w:lineRule="auto"/>
                              <w:rPr>
                                <w:rFonts w:asciiTheme="majorHAnsi" w:hAnsiTheme="majorHAnsi"/>
                                <w:i/>
                                <w:color w:val="5B9BD5" w:themeColor="accent5"/>
                                <w:sz w:val="24"/>
                                <w:szCs w:val="24"/>
                              </w:rPr>
                            </w:pPr>
                          </w:p>
                          <w:p w14:paraId="76AFD772" w14:textId="77777777" w:rsidR="00313F4A" w:rsidRPr="00AD58DE" w:rsidRDefault="00313F4A" w:rsidP="00313F4A">
                            <w:pPr>
                              <w:spacing w:after="0" w:line="240" w:lineRule="auto"/>
                              <w:rPr>
                                <w:i/>
                                <w:color w:val="5B9BD5" w:themeColor="accent5"/>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E7DA4" id="Rectangle 10" o:spid="_x0000_s1032" style="position:absolute;margin-left:623.85pt;margin-top:-4pt;width:675.05pt;height:53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" filled="f" stroked="f" strokeweight="1pt">
                <v:textbox>
                  <w:txbxContent>
                    <w:p w14:paraId="46B2C00A" w14:textId="08A5998A" w:rsidR="00313F4A" w:rsidRDefault="00313F4A" w:rsidP="00313F4A">
                      <w:pPr>
                        <w:spacing w:after="0" w:line="240" w:lineRule="auto"/>
                        <w:jc w:val="both"/>
                        <w:rPr>
                          <w:rFonts w:asciiTheme="majorHAnsi" w:hAnsiTheme="majorHAnsi"/>
                          <w:b/>
                          <w:bCs/>
                          <w:color w:val="C45911" w:themeColor="accent2" w:themeShade="BF"/>
                          <w:sz w:val="28"/>
                          <w:szCs w:val="28"/>
                        </w:rPr>
                      </w:pPr>
                      <w:r w:rsidRPr="00313F4A">
                        <w:rPr>
                          <w:rFonts w:asciiTheme="majorHAnsi" w:hAnsiTheme="majorHAnsi"/>
                          <w:b/>
                          <w:bCs/>
                          <w:color w:val="C45911" w:themeColor="accent2" w:themeShade="BF"/>
                          <w:sz w:val="28"/>
                          <w:szCs w:val="28"/>
                        </w:rPr>
                        <w:t xml:space="preserve">Learning from </w:t>
                      </w:r>
                      <w:r w:rsidR="008B2F65">
                        <w:rPr>
                          <w:rFonts w:asciiTheme="majorHAnsi" w:hAnsiTheme="majorHAnsi"/>
                          <w:b/>
                          <w:bCs/>
                          <w:color w:val="C45911" w:themeColor="accent2" w:themeShade="BF"/>
                          <w:sz w:val="28"/>
                          <w:szCs w:val="28"/>
                        </w:rPr>
                        <w:t>h</w:t>
                      </w:r>
                      <w:r w:rsidRPr="00313F4A">
                        <w:rPr>
                          <w:rFonts w:asciiTheme="majorHAnsi" w:hAnsiTheme="majorHAnsi"/>
                          <w:b/>
                          <w:bCs/>
                          <w:color w:val="C45911" w:themeColor="accent2" w:themeShade="BF"/>
                          <w:sz w:val="28"/>
                          <w:szCs w:val="28"/>
                        </w:rPr>
                        <w:t>ome</w:t>
                      </w:r>
                    </w:p>
                    <w:p w14:paraId="3BF4A293" w14:textId="13724855" w:rsidR="00313F4A" w:rsidRPr="00313F4A" w:rsidRDefault="00313F4A" w:rsidP="00313F4A">
                      <w:pPr>
                        <w:spacing w:after="0" w:line="240" w:lineRule="auto"/>
                        <w:jc w:val="both"/>
                        <w:rPr>
                          <w:rFonts w:asciiTheme="majorHAnsi" w:hAnsiTheme="majorHAnsi"/>
                          <w:color w:val="C45911" w:themeColor="accent2" w:themeShade="BF"/>
                          <w:sz w:val="24"/>
                          <w:szCs w:val="24"/>
                        </w:rPr>
                      </w:pPr>
                      <w:r>
                        <w:rPr>
                          <w:rFonts w:asciiTheme="majorHAnsi" w:hAnsiTheme="majorHAnsi"/>
                          <w:color w:val="C45911" w:themeColor="accent2" w:themeShade="BF"/>
                          <w:sz w:val="24"/>
                          <w:szCs w:val="24"/>
                        </w:rPr>
                        <w:t>Use the ideas below, alongside this week’s resource, to support your home learning.</w:t>
                      </w:r>
                    </w:p>
                    <w:p w14:paraId="527E0C0F" w14:textId="77777777" w:rsidR="00313F4A" w:rsidRPr="00327F57" w:rsidRDefault="00313F4A" w:rsidP="00313F4A">
                      <w:pPr>
                        <w:spacing w:after="0" w:line="240" w:lineRule="auto"/>
                        <w:contextualSpacing/>
                        <w:rPr>
                          <w:rFonts w:asciiTheme="majorHAnsi" w:hAnsiTheme="majorHAnsi"/>
                          <w:color w:val="ED7D31" w:themeColor="accent2"/>
                          <w:sz w:val="24"/>
                          <w:szCs w:val="24"/>
                        </w:rPr>
                      </w:pPr>
                    </w:p>
                    <w:p w14:paraId="48A17FC7" w14:textId="77777777" w:rsidR="00313F4A" w:rsidRPr="0075023F" w:rsidRDefault="00313F4A" w:rsidP="00313F4A">
                      <w:pPr>
                        <w:spacing w:after="0" w:line="240" w:lineRule="auto"/>
                        <w:rPr>
                          <w:rFonts w:asciiTheme="majorHAnsi" w:hAnsiTheme="majorHAnsi"/>
                          <w:i/>
                          <w:color w:val="5B9BD5" w:themeColor="accent5"/>
                          <w:sz w:val="24"/>
                          <w:szCs w:val="24"/>
                        </w:rPr>
                      </w:pPr>
                    </w:p>
                    <w:p w14:paraId="76AFD772" w14:textId="77777777" w:rsidR="00313F4A" w:rsidRPr="00AD58DE" w:rsidRDefault="00313F4A" w:rsidP="00313F4A">
                      <w:pPr>
                        <w:spacing w:after="0" w:line="240" w:lineRule="auto"/>
                        <w:rPr>
                          <w:i/>
                          <w:color w:val="5B9BD5" w:themeColor="accent5"/>
                          <w:sz w:val="24"/>
                          <w:szCs w:val="24"/>
                        </w:rPr>
                      </w:pPr>
                    </w:p>
                  </w:txbxContent>
                </v:textbox>
                <w10:wrap anchorx="margin"/>
              </v:rect>
            </w:pict>
          </mc:Fallback>
        </mc:AlternateContent>
      </w:r>
      <w:r w:rsidR="00BF7183">
        <w:rPr>
          <w:noProof/>
          <w:color w:val="ED7D31" w:themeColor="accent2"/>
          <w:sz w:val="28"/>
          <w:lang w:eastAsia="en-GB"/>
        </w:rPr>
        <w:drawing>
          <wp:anchor distT="0" distB="0" distL="114300" distR="114300" simplePos="0" relativeHeight="251670528" behindDoc="0" locked="0" layoutInCell="1" allowOverlap="1" wp14:anchorId="0A17772A" wp14:editId="6A83D5FB">
            <wp:simplePos x="0" y="0"/>
            <wp:positionH relativeFrom="margin">
              <wp:posOffset>184785</wp:posOffset>
            </wp:positionH>
            <wp:positionV relativeFrom="paragraph">
              <wp:posOffset>0</wp:posOffset>
            </wp:positionV>
            <wp:extent cx="941705" cy="43180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jpg"/>
                    <pic:cNvPicPr/>
                  </pic:nvPicPr>
                  <pic:blipFill>
                    <a:blip r:embed="rId9" cstate="email">
                      <a:extLst>
                        <a:ext uri="{28A0092B-C50C-407E-A947-70E740481C1C}">
                          <a14:useLocalDpi xmlns:a14="http://schemas.microsoft.com/office/drawing/2010/main"/>
                        </a:ext>
                      </a:extLst>
                    </a:blip>
                    <a:stretch>
                      <a:fillRect/>
                    </a:stretch>
                  </pic:blipFill>
                  <pic:spPr>
                    <a:xfrm>
                      <a:off x="0" y="0"/>
                      <a:ext cx="941705" cy="431800"/>
                    </a:xfrm>
                    <a:prstGeom prst="rect">
                      <a:avLst/>
                    </a:prstGeom>
                  </pic:spPr>
                </pic:pic>
              </a:graphicData>
            </a:graphic>
            <wp14:sizeRelH relativeFrom="margin">
              <wp14:pctWidth>0</wp14:pctWidth>
            </wp14:sizeRelH>
            <wp14:sizeRelV relativeFrom="margin">
              <wp14:pctHeight>0</wp14:pctHeight>
            </wp14:sizeRelV>
          </wp:anchor>
        </w:drawing>
      </w:r>
    </w:p>
    <w:sectPr w:rsidR="003526AE" w:rsidSect="00164E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C785B"/>
    <w:multiLevelType w:val="hybridMultilevel"/>
    <w:tmpl w:val="106C7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A412A"/>
    <w:multiLevelType w:val="hybridMultilevel"/>
    <w:tmpl w:val="5E8C9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03E3C"/>
    <w:multiLevelType w:val="hybridMultilevel"/>
    <w:tmpl w:val="A7201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C1684"/>
    <w:multiLevelType w:val="hybridMultilevel"/>
    <w:tmpl w:val="DEE6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47F3E"/>
    <w:multiLevelType w:val="hybridMultilevel"/>
    <w:tmpl w:val="7952D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C3398C"/>
    <w:multiLevelType w:val="hybridMultilevel"/>
    <w:tmpl w:val="F022F4D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3BC7C54"/>
    <w:multiLevelType w:val="hybridMultilevel"/>
    <w:tmpl w:val="D988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A862D1"/>
    <w:multiLevelType w:val="hybridMultilevel"/>
    <w:tmpl w:val="7EB8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C75193"/>
    <w:multiLevelType w:val="hybridMultilevel"/>
    <w:tmpl w:val="9184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8150BA"/>
    <w:multiLevelType w:val="hybridMultilevel"/>
    <w:tmpl w:val="4AE22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742A0A"/>
    <w:multiLevelType w:val="hybridMultilevel"/>
    <w:tmpl w:val="5FF49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296421"/>
    <w:multiLevelType w:val="hybridMultilevel"/>
    <w:tmpl w:val="15582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2F0671"/>
    <w:multiLevelType w:val="hybridMultilevel"/>
    <w:tmpl w:val="B038D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D64A12"/>
    <w:multiLevelType w:val="hybridMultilevel"/>
    <w:tmpl w:val="A9468F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E880E5B"/>
    <w:multiLevelType w:val="hybridMultilevel"/>
    <w:tmpl w:val="D5D6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B75674"/>
    <w:multiLevelType w:val="hybridMultilevel"/>
    <w:tmpl w:val="E91C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5"/>
  </w:num>
  <w:num w:numId="4">
    <w:abstractNumId w:val="13"/>
  </w:num>
  <w:num w:numId="5">
    <w:abstractNumId w:val="11"/>
  </w:num>
  <w:num w:numId="6">
    <w:abstractNumId w:val="8"/>
  </w:num>
  <w:num w:numId="7">
    <w:abstractNumId w:val="0"/>
  </w:num>
  <w:num w:numId="8">
    <w:abstractNumId w:val="14"/>
  </w:num>
  <w:num w:numId="9">
    <w:abstractNumId w:val="9"/>
  </w:num>
  <w:num w:numId="10">
    <w:abstractNumId w:val="15"/>
  </w:num>
  <w:num w:numId="11">
    <w:abstractNumId w:val="2"/>
  </w:num>
  <w:num w:numId="12">
    <w:abstractNumId w:val="6"/>
  </w:num>
  <w:num w:numId="13">
    <w:abstractNumId w:val="4"/>
  </w:num>
  <w:num w:numId="14">
    <w:abstractNumId w:val="1"/>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EE0"/>
    <w:rsid w:val="00007F4E"/>
    <w:rsid w:val="00014A40"/>
    <w:rsid w:val="00023225"/>
    <w:rsid w:val="00036339"/>
    <w:rsid w:val="0006365D"/>
    <w:rsid w:val="00074B31"/>
    <w:rsid w:val="0007697F"/>
    <w:rsid w:val="000906D7"/>
    <w:rsid w:val="00092171"/>
    <w:rsid w:val="000942B7"/>
    <w:rsid w:val="000A2F47"/>
    <w:rsid w:val="000A75D6"/>
    <w:rsid w:val="000B488B"/>
    <w:rsid w:val="000B71AC"/>
    <w:rsid w:val="000C116F"/>
    <w:rsid w:val="000C2E67"/>
    <w:rsid w:val="000D28BC"/>
    <w:rsid w:val="000D3867"/>
    <w:rsid w:val="000F3DCD"/>
    <w:rsid w:val="000F582C"/>
    <w:rsid w:val="000F7FB7"/>
    <w:rsid w:val="0010302A"/>
    <w:rsid w:val="001162E4"/>
    <w:rsid w:val="00116A1E"/>
    <w:rsid w:val="00125244"/>
    <w:rsid w:val="00126C77"/>
    <w:rsid w:val="00135A19"/>
    <w:rsid w:val="00135B4E"/>
    <w:rsid w:val="0014400E"/>
    <w:rsid w:val="00146B4D"/>
    <w:rsid w:val="00151AA8"/>
    <w:rsid w:val="00153FCA"/>
    <w:rsid w:val="00156109"/>
    <w:rsid w:val="00156CC7"/>
    <w:rsid w:val="001577C5"/>
    <w:rsid w:val="00164EE0"/>
    <w:rsid w:val="00167F87"/>
    <w:rsid w:val="00175FCF"/>
    <w:rsid w:val="0017768F"/>
    <w:rsid w:val="00187353"/>
    <w:rsid w:val="00191735"/>
    <w:rsid w:val="001A64E3"/>
    <w:rsid w:val="001B1270"/>
    <w:rsid w:val="001D37D6"/>
    <w:rsid w:val="001D6C7E"/>
    <w:rsid w:val="001F0119"/>
    <w:rsid w:val="001F5D9A"/>
    <w:rsid w:val="00204FC4"/>
    <w:rsid w:val="00214DF8"/>
    <w:rsid w:val="002204ED"/>
    <w:rsid w:val="00227DA9"/>
    <w:rsid w:val="00234404"/>
    <w:rsid w:val="00236FF6"/>
    <w:rsid w:val="002808CA"/>
    <w:rsid w:val="002B1178"/>
    <w:rsid w:val="002D0CE7"/>
    <w:rsid w:val="002E5606"/>
    <w:rsid w:val="002E6832"/>
    <w:rsid w:val="002F3E0A"/>
    <w:rsid w:val="00301350"/>
    <w:rsid w:val="00301F7A"/>
    <w:rsid w:val="00313F4A"/>
    <w:rsid w:val="00323E59"/>
    <w:rsid w:val="003453CA"/>
    <w:rsid w:val="00370453"/>
    <w:rsid w:val="00372CD8"/>
    <w:rsid w:val="00382A71"/>
    <w:rsid w:val="00392141"/>
    <w:rsid w:val="00396209"/>
    <w:rsid w:val="003A186E"/>
    <w:rsid w:val="003B1FFD"/>
    <w:rsid w:val="003B2660"/>
    <w:rsid w:val="003B5ED9"/>
    <w:rsid w:val="003D2982"/>
    <w:rsid w:val="003E2DD0"/>
    <w:rsid w:val="003F58A4"/>
    <w:rsid w:val="00404F58"/>
    <w:rsid w:val="004129C1"/>
    <w:rsid w:val="00421694"/>
    <w:rsid w:val="00422A90"/>
    <w:rsid w:val="0042415A"/>
    <w:rsid w:val="00424D40"/>
    <w:rsid w:val="004250B9"/>
    <w:rsid w:val="004478BD"/>
    <w:rsid w:val="004507A5"/>
    <w:rsid w:val="00462974"/>
    <w:rsid w:val="0047314C"/>
    <w:rsid w:val="0049638C"/>
    <w:rsid w:val="004B2E8D"/>
    <w:rsid w:val="004C7516"/>
    <w:rsid w:val="004D48CE"/>
    <w:rsid w:val="004E4309"/>
    <w:rsid w:val="00500668"/>
    <w:rsid w:val="00505008"/>
    <w:rsid w:val="00536521"/>
    <w:rsid w:val="0053733D"/>
    <w:rsid w:val="005418B3"/>
    <w:rsid w:val="005544EA"/>
    <w:rsid w:val="00566A76"/>
    <w:rsid w:val="00576AB2"/>
    <w:rsid w:val="00593A45"/>
    <w:rsid w:val="00597E4C"/>
    <w:rsid w:val="005A1705"/>
    <w:rsid w:val="005A1DC6"/>
    <w:rsid w:val="005A444D"/>
    <w:rsid w:val="005B45D9"/>
    <w:rsid w:val="005E68CB"/>
    <w:rsid w:val="00601620"/>
    <w:rsid w:val="00602527"/>
    <w:rsid w:val="0061058E"/>
    <w:rsid w:val="00612B0B"/>
    <w:rsid w:val="0061519A"/>
    <w:rsid w:val="006153A3"/>
    <w:rsid w:val="00673C39"/>
    <w:rsid w:val="006762E4"/>
    <w:rsid w:val="00685A5E"/>
    <w:rsid w:val="00690998"/>
    <w:rsid w:val="006E0BED"/>
    <w:rsid w:val="006E5F24"/>
    <w:rsid w:val="006F148B"/>
    <w:rsid w:val="006F26D7"/>
    <w:rsid w:val="006F367F"/>
    <w:rsid w:val="007018B4"/>
    <w:rsid w:val="00723F57"/>
    <w:rsid w:val="00724CA1"/>
    <w:rsid w:val="0073177F"/>
    <w:rsid w:val="007474E0"/>
    <w:rsid w:val="00772EE6"/>
    <w:rsid w:val="0077712E"/>
    <w:rsid w:val="007830D9"/>
    <w:rsid w:val="007859CD"/>
    <w:rsid w:val="00787397"/>
    <w:rsid w:val="00792BB0"/>
    <w:rsid w:val="00795AAB"/>
    <w:rsid w:val="00796A74"/>
    <w:rsid w:val="007A1A74"/>
    <w:rsid w:val="007A2338"/>
    <w:rsid w:val="007B1104"/>
    <w:rsid w:val="007D20C2"/>
    <w:rsid w:val="007E2B32"/>
    <w:rsid w:val="007E3B4E"/>
    <w:rsid w:val="007E5C8B"/>
    <w:rsid w:val="007E684A"/>
    <w:rsid w:val="007E6EEF"/>
    <w:rsid w:val="007F0A8B"/>
    <w:rsid w:val="007F245D"/>
    <w:rsid w:val="008037A0"/>
    <w:rsid w:val="0080788A"/>
    <w:rsid w:val="008172EF"/>
    <w:rsid w:val="008219A8"/>
    <w:rsid w:val="00824AEC"/>
    <w:rsid w:val="00827926"/>
    <w:rsid w:val="00837201"/>
    <w:rsid w:val="00841437"/>
    <w:rsid w:val="008434A9"/>
    <w:rsid w:val="00847483"/>
    <w:rsid w:val="008502D0"/>
    <w:rsid w:val="008733ED"/>
    <w:rsid w:val="00877650"/>
    <w:rsid w:val="008800CA"/>
    <w:rsid w:val="0088099C"/>
    <w:rsid w:val="008B2F65"/>
    <w:rsid w:val="008B7E3E"/>
    <w:rsid w:val="008C4C34"/>
    <w:rsid w:val="008C7FC5"/>
    <w:rsid w:val="008D66E9"/>
    <w:rsid w:val="008E1AB3"/>
    <w:rsid w:val="008E466B"/>
    <w:rsid w:val="008E5F72"/>
    <w:rsid w:val="008F7340"/>
    <w:rsid w:val="009033F0"/>
    <w:rsid w:val="00903FA6"/>
    <w:rsid w:val="00914F0C"/>
    <w:rsid w:val="00916896"/>
    <w:rsid w:val="00934780"/>
    <w:rsid w:val="009352EE"/>
    <w:rsid w:val="0093754D"/>
    <w:rsid w:val="00944F7B"/>
    <w:rsid w:val="009513A6"/>
    <w:rsid w:val="00962FB4"/>
    <w:rsid w:val="009640E7"/>
    <w:rsid w:val="00973DF0"/>
    <w:rsid w:val="00986C40"/>
    <w:rsid w:val="009A4BFC"/>
    <w:rsid w:val="009C13E3"/>
    <w:rsid w:val="009C6FFF"/>
    <w:rsid w:val="009D032B"/>
    <w:rsid w:val="009D133F"/>
    <w:rsid w:val="009E1750"/>
    <w:rsid w:val="009E2362"/>
    <w:rsid w:val="009E6F9F"/>
    <w:rsid w:val="009F3D76"/>
    <w:rsid w:val="009F6883"/>
    <w:rsid w:val="00A10F35"/>
    <w:rsid w:val="00A25A4F"/>
    <w:rsid w:val="00A31AF7"/>
    <w:rsid w:val="00A41745"/>
    <w:rsid w:val="00A54E83"/>
    <w:rsid w:val="00A64465"/>
    <w:rsid w:val="00A82781"/>
    <w:rsid w:val="00A94386"/>
    <w:rsid w:val="00A96941"/>
    <w:rsid w:val="00AA15AC"/>
    <w:rsid w:val="00AA3DAC"/>
    <w:rsid w:val="00AA7E42"/>
    <w:rsid w:val="00AB64AB"/>
    <w:rsid w:val="00AC6EA3"/>
    <w:rsid w:val="00AD3580"/>
    <w:rsid w:val="00AD6232"/>
    <w:rsid w:val="00AD6DDE"/>
    <w:rsid w:val="00AF4068"/>
    <w:rsid w:val="00B1731F"/>
    <w:rsid w:val="00B20547"/>
    <w:rsid w:val="00B20CC3"/>
    <w:rsid w:val="00B2702D"/>
    <w:rsid w:val="00B3028B"/>
    <w:rsid w:val="00B31205"/>
    <w:rsid w:val="00B51A21"/>
    <w:rsid w:val="00B616A1"/>
    <w:rsid w:val="00B65E07"/>
    <w:rsid w:val="00B85976"/>
    <w:rsid w:val="00B911D4"/>
    <w:rsid w:val="00B95420"/>
    <w:rsid w:val="00BB17DF"/>
    <w:rsid w:val="00BF5559"/>
    <w:rsid w:val="00BF7059"/>
    <w:rsid w:val="00BF7183"/>
    <w:rsid w:val="00BF789B"/>
    <w:rsid w:val="00C04DC6"/>
    <w:rsid w:val="00C062EC"/>
    <w:rsid w:val="00C40F62"/>
    <w:rsid w:val="00C46423"/>
    <w:rsid w:val="00C52BC7"/>
    <w:rsid w:val="00C55437"/>
    <w:rsid w:val="00C56AA2"/>
    <w:rsid w:val="00C6224D"/>
    <w:rsid w:val="00C623E0"/>
    <w:rsid w:val="00C64B47"/>
    <w:rsid w:val="00C752B8"/>
    <w:rsid w:val="00C76E74"/>
    <w:rsid w:val="00C84039"/>
    <w:rsid w:val="00CA2C43"/>
    <w:rsid w:val="00CB4962"/>
    <w:rsid w:val="00CC0ACF"/>
    <w:rsid w:val="00CD0E78"/>
    <w:rsid w:val="00CD6258"/>
    <w:rsid w:val="00CE464B"/>
    <w:rsid w:val="00D04461"/>
    <w:rsid w:val="00D05C8B"/>
    <w:rsid w:val="00D12EED"/>
    <w:rsid w:val="00D22BC5"/>
    <w:rsid w:val="00D24554"/>
    <w:rsid w:val="00D30F07"/>
    <w:rsid w:val="00D43522"/>
    <w:rsid w:val="00D44786"/>
    <w:rsid w:val="00D632E8"/>
    <w:rsid w:val="00D708D4"/>
    <w:rsid w:val="00D71FA2"/>
    <w:rsid w:val="00D773F8"/>
    <w:rsid w:val="00D801C1"/>
    <w:rsid w:val="00DA2594"/>
    <w:rsid w:val="00DA322F"/>
    <w:rsid w:val="00DB5E4B"/>
    <w:rsid w:val="00DD3DF9"/>
    <w:rsid w:val="00DD5751"/>
    <w:rsid w:val="00DD7CFC"/>
    <w:rsid w:val="00DE2CE1"/>
    <w:rsid w:val="00DE3EB6"/>
    <w:rsid w:val="00DF5A85"/>
    <w:rsid w:val="00E015E7"/>
    <w:rsid w:val="00E10BD0"/>
    <w:rsid w:val="00E33BC7"/>
    <w:rsid w:val="00E5290F"/>
    <w:rsid w:val="00E54602"/>
    <w:rsid w:val="00E56680"/>
    <w:rsid w:val="00E60069"/>
    <w:rsid w:val="00E62042"/>
    <w:rsid w:val="00E671BA"/>
    <w:rsid w:val="00E75EA0"/>
    <w:rsid w:val="00E76660"/>
    <w:rsid w:val="00E8298F"/>
    <w:rsid w:val="00E91C5C"/>
    <w:rsid w:val="00E93DE2"/>
    <w:rsid w:val="00EA1582"/>
    <w:rsid w:val="00EA27AA"/>
    <w:rsid w:val="00EB5466"/>
    <w:rsid w:val="00ED1BFB"/>
    <w:rsid w:val="00ED28DD"/>
    <w:rsid w:val="00EE4EB1"/>
    <w:rsid w:val="00EE5482"/>
    <w:rsid w:val="00F01A84"/>
    <w:rsid w:val="00F14CE5"/>
    <w:rsid w:val="00F22D9C"/>
    <w:rsid w:val="00F259E8"/>
    <w:rsid w:val="00F26D90"/>
    <w:rsid w:val="00F53197"/>
    <w:rsid w:val="00F70B45"/>
    <w:rsid w:val="00F74EAA"/>
    <w:rsid w:val="00F75224"/>
    <w:rsid w:val="00F76E13"/>
    <w:rsid w:val="00F851D0"/>
    <w:rsid w:val="00F8718E"/>
    <w:rsid w:val="00F96A8E"/>
    <w:rsid w:val="00F96CEF"/>
    <w:rsid w:val="00FA0C9F"/>
    <w:rsid w:val="00FA37C8"/>
    <w:rsid w:val="00FA6ECF"/>
    <w:rsid w:val="00FB09A1"/>
    <w:rsid w:val="00FC073A"/>
    <w:rsid w:val="00FC7052"/>
    <w:rsid w:val="00FD2A6B"/>
    <w:rsid w:val="00FD5911"/>
    <w:rsid w:val="00FD7CEB"/>
    <w:rsid w:val="00FE2E70"/>
    <w:rsid w:val="00FE2F6F"/>
    <w:rsid w:val="00FF3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DA5B"/>
  <w15:chartTrackingRefBased/>
  <w15:docId w15:val="{9402C783-771B-44B9-81B4-D9B69CA2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64B"/>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F05DE4D2D8844A4E30F4B222E14A8" ma:contentTypeVersion="10" ma:contentTypeDescription="Create a new document." ma:contentTypeScope="" ma:versionID="2e0e65eba1a8115f9767415476dbe1e9">
  <xsd:schema xmlns:xsd="http://www.w3.org/2001/XMLSchema" xmlns:xs="http://www.w3.org/2001/XMLSchema" xmlns:p="http://schemas.microsoft.com/office/2006/metadata/properties" xmlns:ns2="47e29e04-0186-4173-b50b-606d50b3c0f8" targetNamespace="http://schemas.microsoft.com/office/2006/metadata/properties" ma:root="true" ma:fieldsID="ee350ebc392871058f0b07fc3ab675c5" ns2:_="">
    <xsd:import namespace="47e29e04-0186-4173-b50b-606d50b3c0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29e04-0186-4173-b50b-606d50b3c0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4F31BB-350C-48ED-BD70-7118A4D5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29e04-0186-4173-b50b-606d50b3c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131E6D-7A87-439F-86C5-98EF1757246D}">
  <ds:schemaRefs>
    <ds:schemaRef ds:uri="http://schemas.microsoft.com/sharepoint/v3/contenttype/forms"/>
  </ds:schemaRefs>
</ds:datastoreItem>
</file>

<file path=customXml/itemProps3.xml><?xml version="1.0" encoding="utf-8"?>
<ds:datastoreItem xmlns:ds="http://schemas.openxmlformats.org/officeDocument/2006/customXml" ds:itemID="{79E69830-53BE-4F14-B182-15D56FCAAD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Harrison</dc:creator>
  <cp:keywords/>
  <dc:description/>
  <cp:lastModifiedBy>jopicturenews@outlook.com</cp:lastModifiedBy>
  <cp:revision>34</cp:revision>
  <cp:lastPrinted>2020-06-29T08:54:00Z</cp:lastPrinted>
  <dcterms:created xsi:type="dcterms:W3CDTF">2021-01-05T10:58:00Z</dcterms:created>
  <dcterms:modified xsi:type="dcterms:W3CDTF">2021-01-05T14:51:00Z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0x010100EF2F05DE4D2D8844A4E30F4B222E14A8</vt:lpwstr>
  </property>
</Properties>
</file>