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1834" w:rsidRDefault="00FE1834" w:rsidP="00BA6CE4">
      <w:pPr>
        <w:pStyle w:val="Header"/>
        <w:jc w:val="center"/>
        <w:rPr>
          <w:rFonts w:ascii="Tahoma" w:hAnsi="Tahoma" w:cs="Tahoma"/>
          <w:sz w:val="18"/>
          <w:szCs w:val="18"/>
        </w:rPr>
      </w:pPr>
      <w:r w:rsidRPr="003C62F7">
        <w:rPr>
          <w:rFonts w:ascii="Tahoma" w:hAnsi="Tahoma" w:cs="Tahoma"/>
          <w:sz w:val="18"/>
          <w:szCs w:val="18"/>
        </w:rPr>
        <w:t xml:space="preserve">Hi </w:t>
      </w:r>
      <w:r w:rsidR="00BA6CE4">
        <w:rPr>
          <w:rFonts w:ascii="Tahoma" w:hAnsi="Tahoma" w:cs="Tahoma"/>
          <w:sz w:val="18"/>
          <w:szCs w:val="18"/>
        </w:rPr>
        <w:t>again Class 5. I hope that you are all managing your Home Learning ok and are managing to do a few other nice things as well to compensate for us not being together in school as normal. Remember that some of the tasks I set are open ended and can stretch over more than one week. The aim is that you do AT LEAST 3 hours of learning a day but this can include extended reading, TTRS, extra research or exercise (which is really important for body and mind)</w:t>
      </w:r>
    </w:p>
    <w:p w:rsidR="00BA6CE4" w:rsidRDefault="00BA6CE4" w:rsidP="00BA6CE4">
      <w:pPr>
        <w:pStyle w:val="Header"/>
        <w:jc w:val="center"/>
        <w:rPr>
          <w:rFonts w:ascii="Tahoma" w:hAnsi="Tahoma" w:cs="Tahoma"/>
          <w:sz w:val="18"/>
          <w:szCs w:val="18"/>
        </w:rPr>
      </w:pPr>
      <w:r>
        <w:rPr>
          <w:rFonts w:ascii="Tahoma" w:hAnsi="Tahoma" w:cs="Tahoma"/>
          <w:sz w:val="18"/>
          <w:szCs w:val="18"/>
        </w:rPr>
        <w:t xml:space="preserve">Please take care of yourself and your family and get in touch to show me your work and ask any questions. </w:t>
      </w:r>
      <w:r w:rsidRPr="00BA6CE4">
        <w:rPr>
          <w:rFonts w:ascii="Tahoma" w:hAnsi="Tahoma" w:cs="Tahoma"/>
          <w:sz w:val="18"/>
          <w:szCs w:val="18"/>
        </w:rPr>
        <w:t>Shine brightly!</w:t>
      </w:r>
      <w:r>
        <w:rPr>
          <w:rFonts w:ascii="Tahoma" w:hAnsi="Tahoma" w:cs="Tahoma"/>
          <w:sz w:val="18"/>
          <w:szCs w:val="18"/>
        </w:rPr>
        <w:t xml:space="preserve"> </w:t>
      </w:r>
    </w:p>
    <w:p w:rsidR="00BA6CE4" w:rsidRPr="003C62F7" w:rsidRDefault="00BA6CE4" w:rsidP="00BA6CE4">
      <w:pPr>
        <w:pStyle w:val="Header"/>
        <w:jc w:val="center"/>
        <w:rPr>
          <w:rFonts w:ascii="Tahoma" w:hAnsi="Tahoma" w:cs="Tahoma"/>
          <w:sz w:val="18"/>
          <w:szCs w:val="18"/>
        </w:rPr>
      </w:pPr>
    </w:p>
    <w:tbl>
      <w:tblPr>
        <w:tblStyle w:val="TableGrid"/>
        <w:tblW w:w="15791" w:type="dxa"/>
        <w:jc w:val="center"/>
        <w:tblLayout w:type="fixed"/>
        <w:tblLook w:val="04A0" w:firstRow="1" w:lastRow="0" w:firstColumn="1" w:lastColumn="0" w:noHBand="0" w:noVBand="1"/>
      </w:tblPr>
      <w:tblGrid>
        <w:gridCol w:w="1474"/>
        <w:gridCol w:w="7158"/>
        <w:gridCol w:w="7159"/>
      </w:tblGrid>
      <w:tr w:rsidR="000B5DA1" w:rsidRPr="00700A73" w:rsidTr="000600F5">
        <w:trPr>
          <w:trHeight w:val="113"/>
          <w:jc w:val="center"/>
        </w:trPr>
        <w:tc>
          <w:tcPr>
            <w:tcW w:w="1474" w:type="dxa"/>
            <w:vMerge w:val="restart"/>
            <w:tcBorders>
              <w:top w:val="single" w:sz="12" w:space="0" w:color="000000" w:themeColor="text1"/>
              <w:left w:val="single" w:sz="12" w:space="0" w:color="000000" w:themeColor="text1"/>
              <w:right w:val="single" w:sz="12" w:space="0" w:color="000000" w:themeColor="text1"/>
            </w:tcBorders>
            <w:vAlign w:val="center"/>
          </w:tcPr>
          <w:p w:rsidR="000B5DA1" w:rsidRPr="00700A73" w:rsidRDefault="000B5DA1" w:rsidP="00533C30">
            <w:pPr>
              <w:rPr>
                <w:rFonts w:ascii="Tahoma" w:hAnsi="Tahoma" w:cs="Tahoma"/>
                <w:b/>
              </w:rPr>
            </w:pPr>
            <w:r w:rsidRPr="00700A73">
              <w:rPr>
                <w:rFonts w:ascii="Tahoma" w:hAnsi="Tahoma" w:cs="Tahoma"/>
                <w:b/>
              </w:rPr>
              <w:t>English</w:t>
            </w:r>
          </w:p>
        </w:tc>
        <w:tc>
          <w:tcPr>
            <w:tcW w:w="14317" w:type="dxa"/>
            <w:gridSpan w:val="2"/>
            <w:tcBorders>
              <w:top w:val="single" w:sz="12" w:space="0" w:color="000000" w:themeColor="text1"/>
              <w:left w:val="single" w:sz="12" w:space="0" w:color="000000" w:themeColor="text1"/>
              <w:bottom w:val="single" w:sz="4" w:space="0" w:color="auto"/>
              <w:right w:val="single" w:sz="12" w:space="0" w:color="000000" w:themeColor="text1"/>
            </w:tcBorders>
            <w:vAlign w:val="center"/>
          </w:tcPr>
          <w:p w:rsidR="00961003" w:rsidRDefault="00454F4A" w:rsidP="00733B5B">
            <w:pPr>
              <w:spacing w:after="60"/>
              <w:jc w:val="center"/>
              <w:rPr>
                <w:rFonts w:ascii="Tahoma" w:hAnsi="Tahoma" w:cs="Tahoma"/>
                <w:b/>
                <w:i/>
                <w:szCs w:val="20"/>
                <w:u w:val="single"/>
              </w:rPr>
            </w:pPr>
            <w:r w:rsidRPr="003C62F7">
              <w:rPr>
                <w:rFonts w:ascii="Tahoma" w:hAnsi="Tahoma" w:cs="Tahoma"/>
                <w:b/>
                <w:i/>
                <w:szCs w:val="20"/>
                <w:u w:val="single"/>
              </w:rPr>
              <w:t xml:space="preserve">Focus </w:t>
            </w:r>
            <w:r w:rsidR="003C62F7" w:rsidRPr="003C62F7">
              <w:rPr>
                <w:rFonts w:ascii="Tahoma" w:hAnsi="Tahoma" w:cs="Tahoma"/>
                <w:b/>
                <w:i/>
                <w:szCs w:val="20"/>
                <w:u w:val="single"/>
              </w:rPr>
              <w:t>Text</w:t>
            </w:r>
            <w:r w:rsidR="005D6C90">
              <w:rPr>
                <w:rFonts w:ascii="Tahoma" w:hAnsi="Tahoma" w:cs="Tahoma"/>
                <w:b/>
                <w:i/>
                <w:szCs w:val="20"/>
                <w:u w:val="single"/>
              </w:rPr>
              <w:t xml:space="preserve"> – The Wizard of Oz</w:t>
            </w:r>
          </w:p>
          <w:p w:rsidR="005D6C90" w:rsidRDefault="005D6C90" w:rsidP="005D6C90">
            <w:pPr>
              <w:spacing w:after="60"/>
              <w:rPr>
                <w:rFonts w:ascii="Tahoma" w:hAnsi="Tahoma" w:cs="Tahoma"/>
                <w:sz w:val="20"/>
                <w:szCs w:val="20"/>
              </w:rPr>
            </w:pPr>
            <w:r w:rsidRPr="005D6C90">
              <w:rPr>
                <w:rFonts w:ascii="Tahoma" w:hAnsi="Tahoma" w:cs="Tahoma"/>
                <w:sz w:val="20"/>
                <w:szCs w:val="20"/>
              </w:rPr>
              <w:t>After looking at extreme weather last week</w:t>
            </w:r>
            <w:r>
              <w:rPr>
                <w:rFonts w:ascii="Tahoma" w:hAnsi="Tahoma" w:cs="Tahoma"/>
                <w:sz w:val="20"/>
                <w:szCs w:val="20"/>
              </w:rPr>
              <w:t>, this week we are going to innovate a new character for our own chapter of The Wizard of Oz; a character who Dorothy meets once she has been transported to Oz by the storm of your choice (which you researched last week!)</w:t>
            </w:r>
          </w:p>
          <w:p w:rsidR="005D6C90" w:rsidRDefault="00554FCF" w:rsidP="005D6C90">
            <w:pPr>
              <w:spacing w:after="60"/>
              <w:rPr>
                <w:rFonts w:ascii="Tahoma" w:hAnsi="Tahoma" w:cs="Tahoma"/>
                <w:sz w:val="20"/>
                <w:szCs w:val="20"/>
              </w:rPr>
            </w:pPr>
            <w:r w:rsidRPr="00554FCF">
              <w:rPr>
                <w:rFonts w:ascii="Tahoma" w:hAnsi="Tahoma" w:cs="Tahoma"/>
                <w:b/>
                <w:sz w:val="20"/>
                <w:szCs w:val="20"/>
              </w:rPr>
              <w:t>Read the character introductions</w:t>
            </w:r>
            <w:r>
              <w:rPr>
                <w:rFonts w:ascii="Tahoma" w:hAnsi="Tahoma" w:cs="Tahoma"/>
                <w:sz w:val="20"/>
                <w:szCs w:val="20"/>
              </w:rPr>
              <w:t xml:space="preserve"> from several classic texts which are on </w:t>
            </w:r>
            <w:r w:rsidRPr="00554FCF">
              <w:rPr>
                <w:rFonts w:ascii="Tahoma" w:hAnsi="Tahoma" w:cs="Tahoma"/>
                <w:color w:val="00B050"/>
                <w:sz w:val="20"/>
                <w:szCs w:val="20"/>
              </w:rPr>
              <w:t>Attachment 01</w:t>
            </w:r>
            <w:r>
              <w:rPr>
                <w:rFonts w:ascii="Tahoma" w:hAnsi="Tahoma" w:cs="Tahoma"/>
                <w:color w:val="00B050"/>
                <w:sz w:val="20"/>
                <w:szCs w:val="20"/>
              </w:rPr>
              <w:t xml:space="preserve">. </w:t>
            </w:r>
            <w:r>
              <w:rPr>
                <w:rFonts w:ascii="Tahoma" w:hAnsi="Tahoma" w:cs="Tahoma"/>
                <w:sz w:val="20"/>
                <w:szCs w:val="20"/>
              </w:rPr>
              <w:t>Some of these you will recognise as we looked at them in class. Highlight any adjectives or phrases which describe the main character.</w:t>
            </w:r>
          </w:p>
          <w:p w:rsidR="00554FCF" w:rsidRDefault="00554FCF" w:rsidP="00554FCF">
            <w:pPr>
              <w:pStyle w:val="ListParagraph"/>
              <w:numPr>
                <w:ilvl w:val="0"/>
                <w:numId w:val="23"/>
              </w:numPr>
              <w:spacing w:after="60"/>
              <w:rPr>
                <w:rFonts w:ascii="Tahoma" w:hAnsi="Tahoma" w:cs="Tahoma"/>
                <w:sz w:val="20"/>
                <w:szCs w:val="20"/>
              </w:rPr>
            </w:pPr>
            <w:r w:rsidRPr="00554FCF">
              <w:rPr>
                <w:rFonts w:ascii="Tahoma" w:hAnsi="Tahoma" w:cs="Tahoma"/>
                <w:sz w:val="20"/>
                <w:szCs w:val="20"/>
                <w:u w:val="single"/>
              </w:rPr>
              <w:t>Lesson 1</w:t>
            </w:r>
            <w:r>
              <w:rPr>
                <w:rFonts w:ascii="Tahoma" w:hAnsi="Tahoma" w:cs="Tahoma"/>
                <w:sz w:val="20"/>
                <w:szCs w:val="20"/>
              </w:rPr>
              <w:t xml:space="preserve"> – Write a section of information describing the Scarecrow using Point and Evidence as we have done in class. </w:t>
            </w:r>
            <w:r w:rsidRPr="00554FCF">
              <w:rPr>
                <w:rFonts w:ascii="Tahoma" w:hAnsi="Tahoma" w:cs="Tahoma"/>
                <w:i/>
                <w:sz w:val="20"/>
                <w:szCs w:val="20"/>
              </w:rPr>
              <w:t>I think the scarecrow is……. I know this because…</w:t>
            </w:r>
            <w:r>
              <w:rPr>
                <w:rFonts w:ascii="Tahoma" w:hAnsi="Tahoma" w:cs="Tahoma"/>
                <w:sz w:val="20"/>
                <w:szCs w:val="20"/>
              </w:rPr>
              <w:t xml:space="preserve">…… Remember that we need to be </w:t>
            </w:r>
            <w:r w:rsidRPr="00554FCF">
              <w:rPr>
                <w:rFonts w:ascii="Tahoma" w:hAnsi="Tahoma" w:cs="Tahoma"/>
                <w:b/>
                <w:sz w:val="20"/>
                <w:szCs w:val="20"/>
              </w:rPr>
              <w:t>inferring</w:t>
            </w:r>
            <w:r>
              <w:rPr>
                <w:rFonts w:ascii="Tahoma" w:hAnsi="Tahoma" w:cs="Tahoma"/>
                <w:sz w:val="20"/>
                <w:szCs w:val="20"/>
              </w:rPr>
              <w:t xml:space="preserve"> information as well </w:t>
            </w:r>
            <w:proofErr w:type="spellStart"/>
            <w:r>
              <w:rPr>
                <w:rFonts w:ascii="Tahoma" w:hAnsi="Tahoma" w:cs="Tahoma"/>
                <w:sz w:val="20"/>
                <w:szCs w:val="20"/>
              </w:rPr>
              <w:t>eg</w:t>
            </w:r>
            <w:proofErr w:type="spellEnd"/>
            <w:r>
              <w:rPr>
                <w:rFonts w:ascii="Tahoma" w:hAnsi="Tahoma" w:cs="Tahoma"/>
                <w:sz w:val="20"/>
                <w:szCs w:val="20"/>
              </w:rPr>
              <w:t xml:space="preserve"> if it says a character is pale and weak, we may infer that they are underfed, poor, not looked after or cared for etc. Please use neat handwriting, paragraphs if necessary and powerful vocabulary at all times. Check any unfamiliar spellings.</w:t>
            </w:r>
          </w:p>
          <w:p w:rsidR="00554FCF" w:rsidRDefault="00554FCF" w:rsidP="00554FCF">
            <w:pPr>
              <w:pStyle w:val="ListParagraph"/>
              <w:numPr>
                <w:ilvl w:val="0"/>
                <w:numId w:val="23"/>
              </w:numPr>
              <w:spacing w:after="60"/>
              <w:rPr>
                <w:rFonts w:ascii="Tahoma" w:hAnsi="Tahoma" w:cs="Tahoma"/>
                <w:sz w:val="20"/>
                <w:szCs w:val="20"/>
              </w:rPr>
            </w:pPr>
            <w:r>
              <w:rPr>
                <w:rFonts w:ascii="Tahoma" w:hAnsi="Tahoma" w:cs="Tahoma"/>
                <w:sz w:val="20"/>
                <w:szCs w:val="20"/>
                <w:u w:val="single"/>
              </w:rPr>
              <w:t xml:space="preserve">Lesson 2 </w:t>
            </w:r>
            <w:r>
              <w:rPr>
                <w:rFonts w:ascii="Tahoma" w:hAnsi="Tahoma" w:cs="Tahoma"/>
                <w:sz w:val="20"/>
                <w:szCs w:val="20"/>
              </w:rPr>
              <w:t xml:space="preserve">– Innovate you own Wizard of Oz character which needs to be ‘fixed’ in some way. Draw inspiration from characters such as </w:t>
            </w:r>
            <w:proofErr w:type="spellStart"/>
            <w:r>
              <w:rPr>
                <w:rFonts w:ascii="Tahoma" w:hAnsi="Tahoma" w:cs="Tahoma"/>
                <w:sz w:val="20"/>
                <w:szCs w:val="20"/>
              </w:rPr>
              <w:t>Pinnoc</w:t>
            </w:r>
            <w:r w:rsidR="00DB4B15">
              <w:rPr>
                <w:rFonts w:ascii="Tahoma" w:hAnsi="Tahoma" w:cs="Tahoma"/>
                <w:sz w:val="20"/>
                <w:szCs w:val="20"/>
              </w:rPr>
              <w:t>c</w:t>
            </w:r>
            <w:r>
              <w:rPr>
                <w:rFonts w:ascii="Tahoma" w:hAnsi="Tahoma" w:cs="Tahoma"/>
                <w:sz w:val="20"/>
                <w:szCs w:val="20"/>
              </w:rPr>
              <w:t>hio</w:t>
            </w:r>
            <w:proofErr w:type="spellEnd"/>
            <w:r>
              <w:rPr>
                <w:rFonts w:ascii="Tahoma" w:hAnsi="Tahoma" w:cs="Tahoma"/>
                <w:sz w:val="20"/>
                <w:szCs w:val="20"/>
              </w:rPr>
              <w:t xml:space="preserve">, Punch and Judy, Toy Story, Muppets etc. Draw your character and write </w:t>
            </w:r>
            <w:r w:rsidR="00DB4B15">
              <w:rPr>
                <w:rFonts w:ascii="Tahoma" w:hAnsi="Tahoma" w:cs="Tahoma"/>
                <w:sz w:val="20"/>
                <w:szCs w:val="20"/>
              </w:rPr>
              <w:t>a short description or detailed labels of what their character is like.</w:t>
            </w:r>
            <w:r w:rsidR="00196C90">
              <w:rPr>
                <w:rFonts w:ascii="Tahoma" w:hAnsi="Tahoma" w:cs="Tahoma"/>
                <w:sz w:val="20"/>
                <w:szCs w:val="20"/>
              </w:rPr>
              <w:t xml:space="preserve"> What is your character ‘lacking’ that means they need help from the Wizard?</w:t>
            </w:r>
          </w:p>
          <w:p w:rsidR="00DB4B15" w:rsidRPr="00554FCF" w:rsidRDefault="00DB4B15" w:rsidP="00DB4B15">
            <w:pPr>
              <w:pStyle w:val="ListParagraph"/>
              <w:numPr>
                <w:ilvl w:val="0"/>
                <w:numId w:val="23"/>
              </w:numPr>
              <w:spacing w:after="60"/>
              <w:rPr>
                <w:rFonts w:ascii="Tahoma" w:hAnsi="Tahoma" w:cs="Tahoma"/>
                <w:sz w:val="20"/>
                <w:szCs w:val="20"/>
              </w:rPr>
            </w:pPr>
            <w:r w:rsidRPr="00DB4B15">
              <w:rPr>
                <w:rFonts w:ascii="Tahoma" w:hAnsi="Tahoma" w:cs="Tahoma"/>
                <w:noProof/>
                <w:sz w:val="20"/>
                <w:szCs w:val="20"/>
                <w:lang w:eastAsia="en-GB"/>
              </w:rPr>
              <w:drawing>
                <wp:anchor distT="0" distB="0" distL="114300" distR="114300" simplePos="0" relativeHeight="251675648" behindDoc="1" locked="0" layoutInCell="1" allowOverlap="1">
                  <wp:simplePos x="0" y="0"/>
                  <wp:positionH relativeFrom="column">
                    <wp:posOffset>46355</wp:posOffset>
                  </wp:positionH>
                  <wp:positionV relativeFrom="paragraph">
                    <wp:posOffset>174625</wp:posOffset>
                  </wp:positionV>
                  <wp:extent cx="3270885" cy="2219325"/>
                  <wp:effectExtent l="0" t="0" r="5715" b="9525"/>
                  <wp:wrapTight wrapText="bothSides">
                    <wp:wrapPolygon edited="0">
                      <wp:start x="0" y="0"/>
                      <wp:lineTo x="0" y="21507"/>
                      <wp:lineTo x="21512" y="21507"/>
                      <wp:lineTo x="21512"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70885" cy="22193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ahoma" w:hAnsi="Tahoma" w:cs="Tahoma"/>
                <w:sz w:val="20"/>
                <w:szCs w:val="20"/>
                <w:u w:val="single"/>
              </w:rPr>
              <w:t xml:space="preserve">Lesson 3 </w:t>
            </w:r>
            <w:r>
              <w:rPr>
                <w:rFonts w:ascii="Tahoma" w:hAnsi="Tahoma" w:cs="Tahoma"/>
                <w:sz w:val="20"/>
                <w:szCs w:val="20"/>
              </w:rPr>
              <w:t xml:space="preserve">– For today, we are going to create our own free verse using the model below and an awareness of </w:t>
            </w:r>
            <w:proofErr w:type="gramStart"/>
            <w:r>
              <w:rPr>
                <w:rFonts w:ascii="Tahoma" w:hAnsi="Tahoma" w:cs="Tahoma"/>
                <w:sz w:val="20"/>
                <w:szCs w:val="20"/>
              </w:rPr>
              <w:t>antonyms(</w:t>
            </w:r>
            <w:proofErr w:type="gramEnd"/>
            <w:r>
              <w:rPr>
                <w:rFonts w:ascii="Tahoma" w:hAnsi="Tahoma" w:cs="Tahoma"/>
                <w:sz w:val="20"/>
                <w:szCs w:val="20"/>
              </w:rPr>
              <w:t xml:space="preserve">opposites). Read the human free verse on this slide and then using the ‘antonym’ version of </w:t>
            </w:r>
            <w:proofErr w:type="spellStart"/>
            <w:r>
              <w:rPr>
                <w:rFonts w:ascii="Tahoma" w:hAnsi="Tahoma" w:cs="Tahoma"/>
                <w:sz w:val="20"/>
                <w:szCs w:val="20"/>
              </w:rPr>
              <w:t>Pinnocchio</w:t>
            </w:r>
            <w:proofErr w:type="spellEnd"/>
            <w:r>
              <w:rPr>
                <w:rFonts w:ascii="Tahoma" w:hAnsi="Tahoma" w:cs="Tahoma"/>
                <w:sz w:val="20"/>
                <w:szCs w:val="20"/>
              </w:rPr>
              <w:t>, create a similar poem for the character you innovated yesterday</w:t>
            </w:r>
          </w:p>
          <w:p w:rsidR="003C62F7" w:rsidRDefault="00DB4B15" w:rsidP="00DB4B15">
            <w:pPr>
              <w:pStyle w:val="ListParagraph"/>
              <w:numPr>
                <w:ilvl w:val="0"/>
                <w:numId w:val="23"/>
              </w:numPr>
              <w:spacing w:after="60"/>
              <w:rPr>
                <w:rFonts w:ascii="Tahoma" w:hAnsi="Tahoma" w:cs="Tahoma"/>
                <w:sz w:val="20"/>
                <w:szCs w:val="20"/>
              </w:rPr>
            </w:pPr>
            <w:r w:rsidRPr="00DB4B15">
              <w:rPr>
                <w:rFonts w:ascii="Tahoma" w:hAnsi="Tahoma" w:cs="Tahoma"/>
                <w:sz w:val="20"/>
                <w:szCs w:val="20"/>
                <w:u w:val="single"/>
              </w:rPr>
              <w:t>Lesson 4</w:t>
            </w:r>
            <w:r>
              <w:rPr>
                <w:rFonts w:ascii="Tahoma" w:hAnsi="Tahoma" w:cs="Tahoma"/>
                <w:sz w:val="20"/>
                <w:szCs w:val="20"/>
              </w:rPr>
              <w:t xml:space="preserve"> – Today we are going to begin using our work from last week and the beginning of this week</w:t>
            </w:r>
            <w:r w:rsidR="003570B5">
              <w:rPr>
                <w:rFonts w:ascii="Tahoma" w:hAnsi="Tahoma" w:cs="Tahoma"/>
                <w:sz w:val="20"/>
                <w:szCs w:val="20"/>
              </w:rPr>
              <w:t>,</w:t>
            </w:r>
            <w:r>
              <w:rPr>
                <w:rFonts w:ascii="Tahoma" w:hAnsi="Tahoma" w:cs="Tahoma"/>
                <w:sz w:val="20"/>
                <w:szCs w:val="20"/>
              </w:rPr>
              <w:t xml:space="preserve"> to start writing our own ‘</w:t>
            </w:r>
            <w:r w:rsidR="003570B5">
              <w:rPr>
                <w:rFonts w:ascii="Tahoma" w:hAnsi="Tahoma" w:cs="Tahoma"/>
                <w:sz w:val="20"/>
                <w:szCs w:val="20"/>
              </w:rPr>
              <w:t xml:space="preserve"> lost </w:t>
            </w:r>
            <w:r>
              <w:rPr>
                <w:rFonts w:ascii="Tahoma" w:hAnsi="Tahoma" w:cs="Tahoma"/>
                <w:sz w:val="20"/>
                <w:szCs w:val="20"/>
              </w:rPr>
              <w:t>chapter’ fro</w:t>
            </w:r>
            <w:r w:rsidR="003570B5">
              <w:rPr>
                <w:rFonts w:ascii="Tahoma" w:hAnsi="Tahoma" w:cs="Tahoma"/>
                <w:sz w:val="20"/>
                <w:szCs w:val="20"/>
              </w:rPr>
              <w:t>m The Wizard of Oz.</w:t>
            </w:r>
          </w:p>
          <w:p w:rsidR="003570B5" w:rsidRDefault="003570B5" w:rsidP="003570B5">
            <w:pPr>
              <w:pStyle w:val="ListParagraph"/>
              <w:spacing w:after="60"/>
              <w:rPr>
                <w:rFonts w:ascii="Tahoma" w:hAnsi="Tahoma" w:cs="Tahoma"/>
                <w:sz w:val="20"/>
                <w:szCs w:val="20"/>
              </w:rPr>
            </w:pPr>
            <w:r w:rsidRPr="003570B5">
              <w:rPr>
                <w:rFonts w:ascii="Tahoma" w:hAnsi="Tahoma" w:cs="Tahoma"/>
                <w:sz w:val="20"/>
                <w:szCs w:val="20"/>
              </w:rPr>
              <w:t>Today, I would like you to describe the storm of your choice and how that storm resulted in Dorothy being transported to Oz</w:t>
            </w:r>
            <w:r>
              <w:rPr>
                <w:rFonts w:ascii="Tahoma" w:hAnsi="Tahoma" w:cs="Tahoma"/>
                <w:sz w:val="20"/>
                <w:szCs w:val="20"/>
              </w:rPr>
              <w:t>. Think about the video clip we watched of the tornado picking up the house and how the main characters felt and reacted.</w:t>
            </w:r>
          </w:p>
          <w:p w:rsidR="003570B5" w:rsidRPr="003570B5" w:rsidRDefault="003570B5" w:rsidP="003570B5">
            <w:pPr>
              <w:pStyle w:val="ListParagraph"/>
              <w:spacing w:after="60"/>
              <w:rPr>
                <w:rFonts w:ascii="Tahoma" w:hAnsi="Tahoma" w:cs="Tahoma"/>
                <w:sz w:val="20"/>
                <w:szCs w:val="20"/>
              </w:rPr>
            </w:pPr>
            <w:hyperlink r:id="rId9" w:history="1">
              <w:r w:rsidRPr="003570B5">
                <w:rPr>
                  <w:rStyle w:val="Hyperlink"/>
                  <w:rFonts w:ascii="Tahoma" w:hAnsi="Tahoma" w:cs="Tahoma"/>
                  <w:sz w:val="20"/>
                  <w:szCs w:val="20"/>
                </w:rPr>
                <w:t>https://www.youtube.com/watch?v=RQWSh7Db-_E</w:t>
              </w:r>
            </w:hyperlink>
          </w:p>
          <w:p w:rsidR="003570B5" w:rsidRDefault="003570B5" w:rsidP="003570B5">
            <w:pPr>
              <w:pStyle w:val="ListParagraph"/>
              <w:spacing w:after="60"/>
              <w:rPr>
                <w:rFonts w:ascii="Tahoma" w:hAnsi="Tahoma" w:cs="Tahoma"/>
                <w:sz w:val="20"/>
                <w:szCs w:val="20"/>
              </w:rPr>
            </w:pPr>
            <w:r>
              <w:rPr>
                <w:rFonts w:ascii="Tahoma" w:hAnsi="Tahoma" w:cs="Tahoma"/>
                <w:sz w:val="20"/>
                <w:szCs w:val="20"/>
              </w:rPr>
              <w:t xml:space="preserve"> Use this as a model for your opening. Remember to use action, description and dialogue as we have practised in class. I am expecting approximately ¾ side of A4 for this please</w:t>
            </w:r>
          </w:p>
          <w:p w:rsidR="003570B5" w:rsidRDefault="003570B5" w:rsidP="003570B5">
            <w:pPr>
              <w:pStyle w:val="ListParagraph"/>
              <w:spacing w:after="60"/>
              <w:rPr>
                <w:rFonts w:ascii="Tahoma" w:hAnsi="Tahoma" w:cs="Tahoma"/>
                <w:sz w:val="20"/>
                <w:szCs w:val="20"/>
              </w:rPr>
            </w:pPr>
            <w:r w:rsidRPr="003570B5">
              <w:rPr>
                <w:rFonts w:ascii="Tahoma" w:hAnsi="Tahoma" w:cs="Tahoma"/>
                <w:sz w:val="20"/>
                <w:szCs w:val="20"/>
                <w:u w:val="single"/>
              </w:rPr>
              <w:t xml:space="preserve">Lesson 5 </w:t>
            </w:r>
            <w:r>
              <w:rPr>
                <w:rFonts w:ascii="Tahoma" w:hAnsi="Tahoma" w:cs="Tahoma"/>
                <w:sz w:val="20"/>
                <w:szCs w:val="20"/>
                <w:u w:val="single"/>
              </w:rPr>
              <w:t>–</w:t>
            </w:r>
            <w:r w:rsidRPr="003570B5">
              <w:rPr>
                <w:rFonts w:ascii="Tahoma" w:hAnsi="Tahoma" w:cs="Tahoma"/>
                <w:sz w:val="20"/>
                <w:szCs w:val="20"/>
                <w:u w:val="single"/>
              </w:rPr>
              <w:t xml:space="preserve"> </w:t>
            </w:r>
            <w:r w:rsidRPr="003570B5">
              <w:rPr>
                <w:rFonts w:ascii="Tahoma" w:hAnsi="Tahoma" w:cs="Tahoma"/>
                <w:sz w:val="20"/>
                <w:szCs w:val="20"/>
              </w:rPr>
              <w:t>Today I would like you to write the next section of your chapter focussing on Dorothy meeting your new character</w:t>
            </w:r>
            <w:r>
              <w:rPr>
                <w:rFonts w:ascii="Tahoma" w:hAnsi="Tahoma" w:cs="Tahoma"/>
                <w:sz w:val="20"/>
                <w:szCs w:val="20"/>
              </w:rPr>
              <w:t>. Think about when Dorothy met the scarecrow</w:t>
            </w:r>
          </w:p>
          <w:p w:rsidR="003570B5" w:rsidRPr="003570B5" w:rsidRDefault="003570B5" w:rsidP="003570B5">
            <w:pPr>
              <w:pStyle w:val="ListParagraph"/>
              <w:spacing w:after="60"/>
              <w:rPr>
                <w:rFonts w:ascii="Tahoma" w:hAnsi="Tahoma" w:cs="Tahoma"/>
                <w:sz w:val="20"/>
                <w:szCs w:val="20"/>
                <w:u w:val="single"/>
              </w:rPr>
            </w:pPr>
            <w:hyperlink r:id="rId10" w:history="1">
              <w:r w:rsidRPr="003570B5">
                <w:rPr>
                  <w:rStyle w:val="Hyperlink"/>
                  <w:rFonts w:ascii="Tahoma" w:hAnsi="Tahoma" w:cs="Tahoma"/>
                  <w:sz w:val="20"/>
                  <w:szCs w:val="20"/>
                </w:rPr>
                <w:t>https://www.youtube.com/watch?v=yejtZgzB5Ik</w:t>
              </w:r>
            </w:hyperlink>
          </w:p>
          <w:p w:rsidR="003570B5" w:rsidRDefault="003570B5" w:rsidP="003570B5">
            <w:pPr>
              <w:pStyle w:val="ListParagraph"/>
              <w:spacing w:after="60"/>
              <w:rPr>
                <w:rFonts w:ascii="Tahoma" w:hAnsi="Tahoma" w:cs="Tahoma"/>
                <w:sz w:val="20"/>
                <w:szCs w:val="20"/>
              </w:rPr>
            </w:pPr>
            <w:r w:rsidRPr="00196C90">
              <w:rPr>
                <w:rFonts w:ascii="Tahoma" w:hAnsi="Tahoma" w:cs="Tahoma"/>
                <w:sz w:val="20"/>
                <w:szCs w:val="20"/>
              </w:rPr>
              <w:t>Describe the meeting between Dorothy and the new character (speech)</w:t>
            </w:r>
            <w:r w:rsidR="00196C90" w:rsidRPr="00196C90">
              <w:rPr>
                <w:rFonts w:ascii="Tahoma" w:hAnsi="Tahoma" w:cs="Tahoma"/>
                <w:sz w:val="20"/>
                <w:szCs w:val="20"/>
              </w:rPr>
              <w:t>, including a detailed description of the character</w:t>
            </w:r>
            <w:r w:rsidR="00196C90">
              <w:rPr>
                <w:rFonts w:ascii="Tahoma" w:hAnsi="Tahoma" w:cs="Tahoma"/>
                <w:sz w:val="20"/>
                <w:szCs w:val="20"/>
              </w:rPr>
              <w:t xml:space="preserve"> (lots of descriptive language – what does your character look like, what are they wearing, how do they move, how do they speak, where are they stood)</w:t>
            </w:r>
            <w:r w:rsidR="00196C90" w:rsidRPr="00196C90">
              <w:rPr>
                <w:rFonts w:ascii="Tahoma" w:hAnsi="Tahoma" w:cs="Tahoma"/>
                <w:sz w:val="20"/>
                <w:szCs w:val="20"/>
              </w:rPr>
              <w:t xml:space="preserve">, the character asking to accompany Dorothy to Oz to ask the Wizard for something, and how Dorothy reacted to them. </w:t>
            </w:r>
          </w:p>
          <w:p w:rsidR="00196C90" w:rsidRPr="00196C90" w:rsidRDefault="00196C90" w:rsidP="00196C90">
            <w:pPr>
              <w:spacing w:after="60"/>
              <w:rPr>
                <w:rFonts w:ascii="Tahoma" w:hAnsi="Tahoma" w:cs="Tahoma"/>
                <w:sz w:val="20"/>
                <w:szCs w:val="20"/>
              </w:rPr>
            </w:pPr>
          </w:p>
        </w:tc>
      </w:tr>
      <w:tr w:rsidR="00F4707E" w:rsidRPr="00700A73" w:rsidTr="00455B70">
        <w:trPr>
          <w:trHeight w:val="57"/>
          <w:jc w:val="center"/>
        </w:trPr>
        <w:tc>
          <w:tcPr>
            <w:tcW w:w="1474" w:type="dxa"/>
            <w:vMerge/>
            <w:tcBorders>
              <w:left w:val="single" w:sz="12" w:space="0" w:color="000000" w:themeColor="text1"/>
              <w:right w:val="single" w:sz="12" w:space="0" w:color="000000" w:themeColor="text1"/>
            </w:tcBorders>
            <w:vAlign w:val="center"/>
          </w:tcPr>
          <w:p w:rsidR="00F4707E" w:rsidRPr="00700A73" w:rsidRDefault="00F4707E" w:rsidP="00F4707E">
            <w:pPr>
              <w:rPr>
                <w:rFonts w:ascii="Tahoma" w:hAnsi="Tahoma" w:cs="Tahoma"/>
                <w:b/>
              </w:rPr>
            </w:pPr>
          </w:p>
        </w:tc>
        <w:tc>
          <w:tcPr>
            <w:tcW w:w="7158" w:type="dxa"/>
            <w:tcBorders>
              <w:top w:val="single" w:sz="4" w:space="0" w:color="auto"/>
              <w:left w:val="single" w:sz="12" w:space="0" w:color="000000" w:themeColor="text1"/>
              <w:bottom w:val="single" w:sz="4" w:space="0" w:color="auto"/>
              <w:right w:val="single" w:sz="12" w:space="0" w:color="000000" w:themeColor="text1"/>
            </w:tcBorders>
            <w:vAlign w:val="center"/>
          </w:tcPr>
          <w:p w:rsidR="00F4707E" w:rsidRPr="00700A73" w:rsidRDefault="00F4707E" w:rsidP="00F4707E">
            <w:pPr>
              <w:jc w:val="center"/>
              <w:rPr>
                <w:rFonts w:ascii="Tahoma" w:hAnsi="Tahoma" w:cs="Tahoma"/>
                <w:b/>
                <w:i/>
                <w:szCs w:val="20"/>
              </w:rPr>
            </w:pPr>
            <w:r w:rsidRPr="00700A73">
              <w:rPr>
                <w:rFonts w:ascii="Tahoma" w:hAnsi="Tahoma" w:cs="Tahoma"/>
                <w:b/>
                <w:i/>
                <w:szCs w:val="20"/>
              </w:rPr>
              <w:t>Reading</w:t>
            </w:r>
          </w:p>
          <w:p w:rsidR="00F4707E" w:rsidRPr="00D57495" w:rsidRDefault="00F4707E" w:rsidP="00F4707E">
            <w:pPr>
              <w:pStyle w:val="ListParagraph"/>
              <w:numPr>
                <w:ilvl w:val="0"/>
                <w:numId w:val="2"/>
              </w:numPr>
              <w:ind w:left="315" w:hanging="315"/>
              <w:rPr>
                <w:rFonts w:ascii="Tahoma" w:hAnsi="Tahoma" w:cs="Tahoma"/>
                <w:b/>
                <w:color w:val="FF0000"/>
                <w:sz w:val="20"/>
                <w:szCs w:val="20"/>
              </w:rPr>
            </w:pPr>
            <w:r>
              <w:rPr>
                <w:rFonts w:ascii="Tahoma" w:hAnsi="Tahoma" w:cs="Tahoma"/>
                <w:color w:val="FF0000"/>
                <w:sz w:val="20"/>
                <w:szCs w:val="20"/>
              </w:rPr>
              <w:t>Daily reading is a must. At least 10 minutes is needed to maintain and continue the progress you have made.</w:t>
            </w:r>
          </w:p>
          <w:p w:rsidR="00F4707E" w:rsidRDefault="00F4707E" w:rsidP="00F4707E">
            <w:pPr>
              <w:pStyle w:val="ListParagraph"/>
              <w:ind w:left="315"/>
              <w:rPr>
                <w:rFonts w:ascii="Tahoma" w:hAnsi="Tahoma" w:cs="Tahoma"/>
                <w:b/>
                <w:color w:val="FF0000"/>
                <w:sz w:val="20"/>
                <w:szCs w:val="20"/>
              </w:rPr>
            </w:pPr>
            <w:r w:rsidRPr="00700A73">
              <w:rPr>
                <w:rFonts w:ascii="Tahoma" w:hAnsi="Tahoma" w:cs="Tahoma"/>
                <w:color w:val="FF0000"/>
                <w:sz w:val="20"/>
                <w:szCs w:val="20"/>
              </w:rPr>
              <w:t xml:space="preserve">I have created an account on </w:t>
            </w:r>
            <w:hyperlink r:id="rId11" w:history="1">
              <w:r w:rsidRPr="00700A73">
                <w:rPr>
                  <w:rStyle w:val="Hyperlink"/>
                  <w:rFonts w:ascii="Tahoma" w:hAnsi="Tahoma" w:cs="Tahoma"/>
                  <w:color w:val="FF0000"/>
                  <w:sz w:val="20"/>
                  <w:szCs w:val="20"/>
                </w:rPr>
                <w:t>www.oxfordowl.co.uk</w:t>
              </w:r>
            </w:hyperlink>
            <w:r w:rsidRPr="00700A73">
              <w:rPr>
                <w:rFonts w:ascii="Tahoma" w:hAnsi="Tahoma" w:cs="Tahoma"/>
                <w:color w:val="FF0000"/>
                <w:sz w:val="20"/>
                <w:szCs w:val="20"/>
              </w:rPr>
              <w:t xml:space="preserve">. It is a free resource that gives a range of reading books that follow the school reading bands. </w:t>
            </w:r>
            <w:r w:rsidRPr="00700A73">
              <w:rPr>
                <w:rFonts w:ascii="Tahoma" w:hAnsi="Tahoma" w:cs="Tahoma"/>
                <w:color w:val="FF0000"/>
                <w:sz w:val="20"/>
                <w:szCs w:val="20"/>
              </w:rPr>
              <w:br/>
            </w:r>
            <w:r w:rsidRPr="00700A73">
              <w:rPr>
                <w:rFonts w:ascii="Tahoma" w:hAnsi="Tahoma" w:cs="Tahoma"/>
                <w:b/>
                <w:color w:val="FF0000"/>
                <w:sz w:val="20"/>
                <w:szCs w:val="20"/>
              </w:rPr>
              <w:t>U</w:t>
            </w:r>
            <w:r>
              <w:rPr>
                <w:rFonts w:ascii="Tahoma" w:hAnsi="Tahoma" w:cs="Tahoma"/>
                <w:b/>
                <w:color w:val="FF0000"/>
                <w:sz w:val="20"/>
                <w:szCs w:val="20"/>
              </w:rPr>
              <w:t xml:space="preserve">sername: </w:t>
            </w:r>
            <w:r w:rsidR="003C62F7">
              <w:rPr>
                <w:rFonts w:ascii="Tahoma" w:hAnsi="Tahoma" w:cs="Tahoma"/>
                <w:b/>
                <w:color w:val="FF0000"/>
                <w:sz w:val="20"/>
                <w:szCs w:val="20"/>
              </w:rPr>
              <w:t>class5lea</w:t>
            </w:r>
          </w:p>
          <w:p w:rsidR="00F4707E" w:rsidRPr="00700A73" w:rsidRDefault="00F4707E" w:rsidP="00F4707E">
            <w:pPr>
              <w:pStyle w:val="ListParagraph"/>
              <w:ind w:left="315"/>
              <w:rPr>
                <w:rFonts w:ascii="Tahoma" w:hAnsi="Tahoma" w:cs="Tahoma"/>
                <w:b/>
                <w:color w:val="FF0000"/>
                <w:sz w:val="20"/>
                <w:szCs w:val="20"/>
              </w:rPr>
            </w:pPr>
            <w:r w:rsidRPr="00700A73">
              <w:rPr>
                <w:rFonts w:ascii="Tahoma" w:hAnsi="Tahoma" w:cs="Tahoma"/>
                <w:b/>
                <w:color w:val="FF0000"/>
                <w:sz w:val="20"/>
                <w:szCs w:val="20"/>
              </w:rPr>
              <w:t>P</w:t>
            </w:r>
            <w:r>
              <w:rPr>
                <w:rFonts w:ascii="Tahoma" w:hAnsi="Tahoma" w:cs="Tahoma"/>
                <w:b/>
                <w:color w:val="FF0000"/>
                <w:sz w:val="20"/>
                <w:szCs w:val="20"/>
              </w:rPr>
              <w:t>assword</w:t>
            </w:r>
            <w:r w:rsidRPr="00700A73">
              <w:rPr>
                <w:rFonts w:ascii="Tahoma" w:hAnsi="Tahoma" w:cs="Tahoma"/>
                <w:b/>
                <w:color w:val="FF0000"/>
                <w:sz w:val="20"/>
                <w:szCs w:val="20"/>
              </w:rPr>
              <w:t xml:space="preserve">: </w:t>
            </w:r>
            <w:r w:rsidR="003C62F7">
              <w:rPr>
                <w:rFonts w:ascii="Tahoma" w:hAnsi="Tahoma" w:cs="Tahoma"/>
                <w:b/>
                <w:color w:val="FF0000"/>
                <w:sz w:val="20"/>
                <w:szCs w:val="20"/>
              </w:rPr>
              <w:t>shine</w:t>
            </w:r>
          </w:p>
          <w:p w:rsidR="00F4707E" w:rsidRDefault="00F4707E" w:rsidP="00D64E32">
            <w:pPr>
              <w:pStyle w:val="ListParagraph"/>
              <w:numPr>
                <w:ilvl w:val="0"/>
                <w:numId w:val="2"/>
              </w:numPr>
              <w:ind w:left="315" w:hanging="315"/>
              <w:rPr>
                <w:rFonts w:ascii="Tahoma" w:hAnsi="Tahoma" w:cs="Tahoma"/>
                <w:sz w:val="20"/>
                <w:szCs w:val="20"/>
              </w:rPr>
            </w:pPr>
            <w:r w:rsidRPr="00D57495">
              <w:rPr>
                <w:rFonts w:ascii="Tahoma" w:hAnsi="Tahoma" w:cs="Tahoma"/>
                <w:sz w:val="20"/>
                <w:szCs w:val="20"/>
              </w:rPr>
              <w:t>When you have finished a book, complete a book review</w:t>
            </w:r>
            <w:r w:rsidR="00D64E32">
              <w:rPr>
                <w:rFonts w:ascii="Tahoma" w:hAnsi="Tahoma" w:cs="Tahoma"/>
                <w:sz w:val="20"/>
                <w:szCs w:val="20"/>
              </w:rPr>
              <w:t>. I have included an example</w:t>
            </w:r>
            <w:r w:rsidRPr="00D57495">
              <w:rPr>
                <w:rFonts w:ascii="Tahoma" w:hAnsi="Tahoma" w:cs="Tahoma"/>
                <w:sz w:val="20"/>
                <w:szCs w:val="20"/>
              </w:rPr>
              <w:t xml:space="preserve"> </w:t>
            </w:r>
            <w:r w:rsidR="00D64E32">
              <w:rPr>
                <w:rFonts w:ascii="Tahoma" w:hAnsi="Tahoma" w:cs="Tahoma"/>
                <w:sz w:val="20"/>
                <w:szCs w:val="20"/>
              </w:rPr>
              <w:t>of how you might do this at the end of your home learning.</w:t>
            </w:r>
          </w:p>
          <w:p w:rsidR="00D64E32" w:rsidRDefault="00D64E32" w:rsidP="00D64E32">
            <w:pPr>
              <w:pStyle w:val="ListParagraph"/>
              <w:numPr>
                <w:ilvl w:val="0"/>
                <w:numId w:val="2"/>
              </w:numPr>
              <w:ind w:left="315" w:hanging="315"/>
              <w:rPr>
                <w:rFonts w:ascii="Tahoma" w:hAnsi="Tahoma" w:cs="Tahoma"/>
                <w:sz w:val="20"/>
                <w:szCs w:val="20"/>
              </w:rPr>
            </w:pPr>
            <w:r>
              <w:rPr>
                <w:rFonts w:ascii="Tahoma" w:hAnsi="Tahoma" w:cs="Tahoma"/>
                <w:sz w:val="20"/>
                <w:szCs w:val="20"/>
              </w:rPr>
              <w:t>You may also complete some of the activity pages in your Home Reading Diary</w:t>
            </w:r>
          </w:p>
          <w:p w:rsidR="00D64E32" w:rsidRPr="00F4707E" w:rsidRDefault="00D64E32" w:rsidP="00D64E32">
            <w:pPr>
              <w:pStyle w:val="ListParagraph"/>
              <w:numPr>
                <w:ilvl w:val="0"/>
                <w:numId w:val="2"/>
              </w:numPr>
              <w:ind w:left="315" w:hanging="315"/>
              <w:rPr>
                <w:rFonts w:ascii="Tahoma" w:hAnsi="Tahoma" w:cs="Tahoma"/>
                <w:sz w:val="20"/>
                <w:szCs w:val="20"/>
              </w:rPr>
            </w:pPr>
            <w:r w:rsidRPr="00D64E32">
              <w:rPr>
                <w:rFonts w:ascii="Tahoma" w:hAnsi="Tahoma" w:cs="Tahoma"/>
                <w:b/>
                <w:sz w:val="20"/>
                <w:szCs w:val="20"/>
              </w:rPr>
              <w:t>EMC</w:t>
            </w:r>
            <w:r>
              <w:rPr>
                <w:rFonts w:ascii="Tahoma" w:hAnsi="Tahoma" w:cs="Tahoma"/>
                <w:sz w:val="20"/>
                <w:szCs w:val="20"/>
              </w:rPr>
              <w:t xml:space="preserve"> –I am attaching our </w:t>
            </w:r>
            <w:r w:rsidRPr="00D64E32">
              <w:rPr>
                <w:rFonts w:ascii="Tahoma" w:hAnsi="Tahoma" w:cs="Tahoma"/>
                <w:sz w:val="20"/>
                <w:szCs w:val="20"/>
                <w:u w:val="single"/>
              </w:rPr>
              <w:t>Reading Journal activity sheets</w:t>
            </w:r>
            <w:r>
              <w:rPr>
                <w:rFonts w:ascii="Tahoma" w:hAnsi="Tahoma" w:cs="Tahoma"/>
                <w:sz w:val="20"/>
                <w:szCs w:val="20"/>
              </w:rPr>
              <w:t xml:space="preserve"> (</w:t>
            </w:r>
            <w:r w:rsidR="00196C90">
              <w:rPr>
                <w:rFonts w:ascii="Tahoma" w:hAnsi="Tahoma" w:cs="Tahoma"/>
                <w:b/>
                <w:color w:val="00B050"/>
                <w:sz w:val="18"/>
                <w:szCs w:val="18"/>
              </w:rPr>
              <w:t>Attachment 02</w:t>
            </w:r>
            <w:r>
              <w:rPr>
                <w:rFonts w:ascii="Tahoma" w:hAnsi="Tahoma" w:cs="Tahoma"/>
                <w:sz w:val="20"/>
                <w:szCs w:val="20"/>
              </w:rPr>
              <w:t>) which we complete in class – please try and complete some of these for the books you are reading at home. Mix the activities up so that you are not always choosing the ‘drawing’ ones!</w:t>
            </w:r>
          </w:p>
        </w:tc>
        <w:tc>
          <w:tcPr>
            <w:tcW w:w="7159" w:type="dxa"/>
            <w:tcBorders>
              <w:top w:val="single" w:sz="4" w:space="0" w:color="auto"/>
              <w:left w:val="single" w:sz="12" w:space="0" w:color="000000" w:themeColor="text1"/>
              <w:bottom w:val="single" w:sz="4" w:space="0" w:color="auto"/>
              <w:right w:val="single" w:sz="12" w:space="0" w:color="000000" w:themeColor="text1"/>
            </w:tcBorders>
            <w:vAlign w:val="center"/>
          </w:tcPr>
          <w:p w:rsidR="00D64E32" w:rsidRPr="00700A73" w:rsidRDefault="00D64E32" w:rsidP="00D64E32">
            <w:pPr>
              <w:jc w:val="center"/>
              <w:rPr>
                <w:rFonts w:ascii="Tahoma" w:hAnsi="Tahoma" w:cs="Tahoma"/>
                <w:b/>
                <w:i/>
                <w:szCs w:val="20"/>
              </w:rPr>
            </w:pPr>
            <w:r w:rsidRPr="00700A73">
              <w:rPr>
                <w:rFonts w:ascii="Tahoma" w:hAnsi="Tahoma" w:cs="Tahoma"/>
                <w:b/>
                <w:i/>
                <w:szCs w:val="20"/>
              </w:rPr>
              <w:t>Writing</w:t>
            </w:r>
          </w:p>
          <w:p w:rsidR="00D64E32" w:rsidRPr="000A1352" w:rsidRDefault="00D64E32" w:rsidP="00D64E32">
            <w:pPr>
              <w:pStyle w:val="ListParagraph"/>
              <w:numPr>
                <w:ilvl w:val="0"/>
                <w:numId w:val="3"/>
              </w:numPr>
              <w:ind w:left="321" w:hanging="321"/>
              <w:rPr>
                <w:rFonts w:ascii="Tahoma" w:hAnsi="Tahoma" w:cs="Tahoma"/>
                <w:b/>
                <w:i/>
                <w:sz w:val="20"/>
                <w:szCs w:val="20"/>
              </w:rPr>
            </w:pPr>
            <w:r>
              <w:rPr>
                <w:rFonts w:ascii="Tahoma" w:hAnsi="Tahoma" w:cs="Tahoma"/>
                <w:sz w:val="20"/>
                <w:szCs w:val="20"/>
              </w:rPr>
              <w:t>You need to be writing every day to maintain the standard and keep the muscles in your hand working. This could take a variety of ways:</w:t>
            </w:r>
          </w:p>
          <w:p w:rsidR="00D64E32" w:rsidRPr="000A1352" w:rsidRDefault="00D64E32" w:rsidP="00D64E32">
            <w:pPr>
              <w:pStyle w:val="ListParagraph"/>
              <w:numPr>
                <w:ilvl w:val="0"/>
                <w:numId w:val="13"/>
              </w:numPr>
              <w:rPr>
                <w:rFonts w:ascii="Tahoma" w:hAnsi="Tahoma" w:cs="Tahoma"/>
                <w:b/>
                <w:i/>
                <w:sz w:val="20"/>
                <w:szCs w:val="20"/>
              </w:rPr>
            </w:pPr>
            <w:r>
              <w:rPr>
                <w:rFonts w:ascii="Tahoma" w:hAnsi="Tahoma" w:cs="Tahoma"/>
                <w:sz w:val="20"/>
                <w:szCs w:val="20"/>
              </w:rPr>
              <w:t>the home learning you’re doing</w:t>
            </w:r>
          </w:p>
          <w:p w:rsidR="00D64E32" w:rsidRPr="000A1352" w:rsidRDefault="00D64E32" w:rsidP="00D64E32">
            <w:pPr>
              <w:pStyle w:val="ListParagraph"/>
              <w:numPr>
                <w:ilvl w:val="0"/>
                <w:numId w:val="13"/>
              </w:numPr>
              <w:rPr>
                <w:rFonts w:ascii="Tahoma" w:hAnsi="Tahoma" w:cs="Tahoma"/>
                <w:b/>
                <w:i/>
                <w:sz w:val="20"/>
                <w:szCs w:val="20"/>
              </w:rPr>
            </w:pPr>
            <w:r>
              <w:rPr>
                <w:rFonts w:ascii="Tahoma" w:hAnsi="Tahoma" w:cs="Tahoma"/>
                <w:sz w:val="20"/>
                <w:szCs w:val="20"/>
              </w:rPr>
              <w:t>specific handwriting practice</w:t>
            </w:r>
          </w:p>
          <w:p w:rsidR="00D64E32" w:rsidRPr="00736472" w:rsidRDefault="00D64E32" w:rsidP="00D64E32">
            <w:pPr>
              <w:pStyle w:val="ListParagraph"/>
              <w:numPr>
                <w:ilvl w:val="0"/>
                <w:numId w:val="13"/>
              </w:numPr>
              <w:rPr>
                <w:rFonts w:ascii="Tahoma" w:hAnsi="Tahoma" w:cs="Tahoma"/>
                <w:b/>
                <w:i/>
                <w:sz w:val="20"/>
                <w:szCs w:val="20"/>
              </w:rPr>
            </w:pPr>
            <w:proofErr w:type="gramStart"/>
            <w:r>
              <w:rPr>
                <w:rFonts w:ascii="Tahoma" w:hAnsi="Tahoma" w:cs="Tahoma"/>
                <w:sz w:val="20"/>
                <w:szCs w:val="20"/>
              </w:rPr>
              <w:t>writing</w:t>
            </w:r>
            <w:proofErr w:type="gramEnd"/>
            <w:r>
              <w:rPr>
                <w:rFonts w:ascii="Tahoma" w:hAnsi="Tahoma" w:cs="Tahoma"/>
                <w:sz w:val="20"/>
                <w:szCs w:val="20"/>
              </w:rPr>
              <w:t xml:space="preserve"> a letter to me.</w:t>
            </w:r>
          </w:p>
          <w:p w:rsidR="00D64E32" w:rsidRPr="00F4707E" w:rsidRDefault="00D64E32" w:rsidP="00D64E32">
            <w:pPr>
              <w:pStyle w:val="ListParagraph"/>
              <w:numPr>
                <w:ilvl w:val="0"/>
                <w:numId w:val="13"/>
              </w:numPr>
              <w:rPr>
                <w:rFonts w:ascii="Tahoma" w:hAnsi="Tahoma" w:cs="Tahoma"/>
                <w:b/>
                <w:i/>
                <w:sz w:val="20"/>
                <w:szCs w:val="20"/>
              </w:rPr>
            </w:pPr>
            <w:r w:rsidRPr="00F4707E">
              <w:rPr>
                <w:rFonts w:ascii="Tahoma" w:hAnsi="Tahoma" w:cs="Tahoma"/>
                <w:sz w:val="20"/>
                <w:szCs w:val="20"/>
              </w:rPr>
              <w:t>Write your own story</w:t>
            </w:r>
          </w:p>
          <w:p w:rsidR="00D64E32" w:rsidRPr="000A1352" w:rsidRDefault="00D64E32" w:rsidP="00D64E32">
            <w:pPr>
              <w:pStyle w:val="ListParagraph"/>
              <w:numPr>
                <w:ilvl w:val="0"/>
                <w:numId w:val="14"/>
              </w:numPr>
              <w:ind w:left="1092"/>
              <w:rPr>
                <w:rFonts w:ascii="Tahoma" w:hAnsi="Tahoma" w:cs="Tahoma"/>
                <w:b/>
                <w:i/>
                <w:sz w:val="20"/>
                <w:szCs w:val="20"/>
              </w:rPr>
            </w:pPr>
            <w:r>
              <w:rPr>
                <w:rFonts w:ascii="Tahoma" w:hAnsi="Tahoma" w:cs="Tahoma"/>
                <w:sz w:val="20"/>
                <w:szCs w:val="20"/>
              </w:rPr>
              <w:t xml:space="preserve">Include the grammar foci: fronted adverbials, speech, </w:t>
            </w:r>
            <w:proofErr w:type="spellStart"/>
            <w:r>
              <w:rPr>
                <w:rFonts w:ascii="Tahoma" w:hAnsi="Tahoma" w:cs="Tahoma"/>
                <w:sz w:val="20"/>
                <w:szCs w:val="20"/>
              </w:rPr>
              <w:t>ed</w:t>
            </w:r>
            <w:proofErr w:type="spellEnd"/>
            <w:r>
              <w:rPr>
                <w:rFonts w:ascii="Tahoma" w:hAnsi="Tahoma" w:cs="Tahoma"/>
                <w:sz w:val="20"/>
                <w:szCs w:val="20"/>
              </w:rPr>
              <w:t xml:space="preserve"> openers, similes and so on</w:t>
            </w:r>
          </w:p>
          <w:p w:rsidR="00F4707E" w:rsidRPr="00D64E32" w:rsidRDefault="00D64E32" w:rsidP="00D64E32">
            <w:pPr>
              <w:rPr>
                <w:rFonts w:ascii="Tahoma" w:hAnsi="Tahoma" w:cs="Tahoma"/>
                <w:color w:val="000000" w:themeColor="text1"/>
                <w:sz w:val="20"/>
                <w:szCs w:val="20"/>
              </w:rPr>
            </w:pPr>
            <w:r w:rsidRPr="000A1352">
              <w:rPr>
                <w:rFonts w:ascii="Tahoma" w:hAnsi="Tahoma" w:cs="Tahoma"/>
                <w:color w:val="000000" w:themeColor="text1"/>
                <w:sz w:val="20"/>
                <w:szCs w:val="20"/>
              </w:rPr>
              <w:t>Write in p</w:t>
            </w:r>
            <w:r>
              <w:rPr>
                <w:rFonts w:ascii="Tahoma" w:hAnsi="Tahoma" w:cs="Tahoma"/>
                <w:color w:val="000000" w:themeColor="text1"/>
                <w:sz w:val="20"/>
                <w:szCs w:val="20"/>
              </w:rPr>
              <w:t>aragraphs and include chapters</w:t>
            </w:r>
          </w:p>
        </w:tc>
      </w:tr>
      <w:tr w:rsidR="003C1D10" w:rsidRPr="00700A73" w:rsidTr="000600F5">
        <w:trPr>
          <w:trHeight w:val="57"/>
          <w:jc w:val="center"/>
        </w:trPr>
        <w:tc>
          <w:tcPr>
            <w:tcW w:w="1474" w:type="dxa"/>
            <w:tcBorders>
              <w:top w:val="single" w:sz="12" w:space="0" w:color="000000" w:themeColor="text1"/>
              <w:left w:val="single" w:sz="12" w:space="0" w:color="000000" w:themeColor="text1"/>
              <w:bottom w:val="single" w:sz="12" w:space="0" w:color="auto"/>
              <w:right w:val="single" w:sz="12" w:space="0" w:color="000000" w:themeColor="text1"/>
            </w:tcBorders>
            <w:vAlign w:val="center"/>
          </w:tcPr>
          <w:p w:rsidR="003C1D10" w:rsidRPr="00700A73" w:rsidRDefault="003C1D10" w:rsidP="00533C30">
            <w:pPr>
              <w:rPr>
                <w:rFonts w:ascii="Tahoma" w:hAnsi="Tahoma" w:cs="Tahoma"/>
                <w:b/>
              </w:rPr>
            </w:pPr>
            <w:r w:rsidRPr="00700A73">
              <w:rPr>
                <w:rFonts w:ascii="Tahoma" w:hAnsi="Tahoma" w:cs="Tahoma"/>
                <w:b/>
                <w:color w:val="000000" w:themeColor="text1"/>
              </w:rPr>
              <w:t>Maths</w:t>
            </w:r>
          </w:p>
        </w:tc>
        <w:tc>
          <w:tcPr>
            <w:tcW w:w="14317" w:type="dxa"/>
            <w:gridSpan w:val="2"/>
            <w:tcBorders>
              <w:top w:val="single" w:sz="12" w:space="0" w:color="000000" w:themeColor="text1"/>
              <w:left w:val="single" w:sz="12" w:space="0" w:color="000000" w:themeColor="text1"/>
              <w:bottom w:val="single" w:sz="12" w:space="0" w:color="auto"/>
              <w:right w:val="single" w:sz="12" w:space="0" w:color="000000" w:themeColor="text1"/>
            </w:tcBorders>
            <w:vAlign w:val="center"/>
          </w:tcPr>
          <w:p w:rsidR="003C1D10" w:rsidRDefault="008711FF" w:rsidP="00D7150A">
            <w:pPr>
              <w:jc w:val="center"/>
              <w:rPr>
                <w:rFonts w:ascii="Tahoma" w:hAnsi="Tahoma" w:cs="Tahoma"/>
                <w:b/>
                <w:i/>
                <w:szCs w:val="20"/>
              </w:rPr>
            </w:pPr>
            <w:r w:rsidRPr="00700A73">
              <w:rPr>
                <w:rFonts w:ascii="Tahoma" w:hAnsi="Tahoma" w:cs="Tahoma"/>
                <w:b/>
                <w:i/>
                <w:szCs w:val="20"/>
              </w:rPr>
              <w:t>Maths</w:t>
            </w:r>
          </w:p>
          <w:p w:rsidR="00BF1FE5" w:rsidRPr="00470041" w:rsidRDefault="00BF1FE5" w:rsidP="00BF1FE5">
            <w:pPr>
              <w:spacing w:after="60"/>
              <w:jc w:val="center"/>
              <w:rPr>
                <w:rFonts w:ascii="Tahoma" w:hAnsi="Tahoma" w:cs="Tahoma"/>
                <w:color w:val="000000" w:themeColor="text1"/>
                <w:sz w:val="20"/>
                <w:szCs w:val="20"/>
              </w:rPr>
            </w:pPr>
            <w:r w:rsidRPr="00470041">
              <w:rPr>
                <w:rFonts w:ascii="Tahoma" w:hAnsi="Tahoma" w:cs="Tahoma"/>
                <w:color w:val="000000" w:themeColor="text1"/>
                <w:sz w:val="20"/>
                <w:szCs w:val="20"/>
              </w:rPr>
              <w:t>I am including video links to the White Rose Maths teaching videos. These should helpfully guide the children through the learning process for each unit covered. The corresponding worksheets are available on the school website on our Home Learning class page.</w:t>
            </w:r>
          </w:p>
          <w:p w:rsidR="00BF1FE5" w:rsidRPr="00470041" w:rsidRDefault="00470041" w:rsidP="00D7150A">
            <w:pPr>
              <w:jc w:val="center"/>
              <w:rPr>
                <w:rFonts w:ascii="Tahoma" w:hAnsi="Tahoma" w:cs="Tahoma"/>
                <w:b/>
                <w:sz w:val="20"/>
                <w:szCs w:val="20"/>
              </w:rPr>
            </w:pPr>
            <w:r w:rsidRPr="00470041">
              <w:rPr>
                <w:rFonts w:ascii="Tahoma" w:hAnsi="Tahoma" w:cs="Tahoma"/>
                <w:b/>
                <w:sz w:val="20"/>
                <w:szCs w:val="20"/>
              </w:rPr>
              <w:t xml:space="preserve">This week we are covering </w:t>
            </w:r>
            <w:r w:rsidR="00BF1FE5" w:rsidRPr="00470041">
              <w:rPr>
                <w:rFonts w:ascii="Tahoma" w:hAnsi="Tahoma" w:cs="Tahoma"/>
                <w:b/>
                <w:sz w:val="20"/>
                <w:szCs w:val="20"/>
              </w:rPr>
              <w:t>Geometry – Position and Direction</w:t>
            </w:r>
          </w:p>
          <w:p w:rsidR="00BF1FE5" w:rsidRPr="00470041" w:rsidRDefault="00100EC7" w:rsidP="00D7150A">
            <w:pPr>
              <w:jc w:val="center"/>
              <w:rPr>
                <w:rFonts w:ascii="Tahoma" w:hAnsi="Tahoma" w:cs="Tahoma"/>
                <w:sz w:val="20"/>
                <w:szCs w:val="20"/>
              </w:rPr>
            </w:pPr>
            <w:hyperlink r:id="rId12" w:history="1">
              <w:r w:rsidR="00765B90" w:rsidRPr="00470041">
                <w:rPr>
                  <w:rStyle w:val="Hyperlink"/>
                  <w:rFonts w:ascii="Tahoma" w:hAnsi="Tahoma" w:cs="Tahoma"/>
                  <w:sz w:val="20"/>
                  <w:szCs w:val="20"/>
                </w:rPr>
                <w:t>https://whiterosemaths.com/homelearning/year-6/week-13-geometry-position-direction/</w:t>
              </w:r>
            </w:hyperlink>
          </w:p>
          <w:p w:rsidR="00765B90" w:rsidRPr="00470041" w:rsidRDefault="00765B90" w:rsidP="00D7150A">
            <w:pPr>
              <w:jc w:val="center"/>
              <w:rPr>
                <w:rFonts w:ascii="Tahoma" w:hAnsi="Tahoma" w:cs="Tahoma"/>
                <w:sz w:val="20"/>
                <w:szCs w:val="20"/>
              </w:rPr>
            </w:pPr>
            <w:r w:rsidRPr="00470041">
              <w:rPr>
                <w:rFonts w:ascii="Tahoma" w:hAnsi="Tahoma" w:cs="Tahoma"/>
                <w:sz w:val="20"/>
                <w:szCs w:val="20"/>
              </w:rPr>
              <w:t xml:space="preserve">If you wish to extend your learning further in this area of Maths, </w:t>
            </w:r>
            <w:r w:rsidR="00196C90">
              <w:rPr>
                <w:rFonts w:ascii="Tahoma" w:hAnsi="Tahoma" w:cs="Tahoma"/>
                <w:b/>
                <w:color w:val="00B050"/>
                <w:sz w:val="20"/>
                <w:szCs w:val="20"/>
              </w:rPr>
              <w:t>Attachment 11</w:t>
            </w:r>
            <w:r w:rsidRPr="00470041">
              <w:rPr>
                <w:rFonts w:ascii="Tahoma" w:hAnsi="Tahoma" w:cs="Tahoma"/>
                <w:color w:val="00B050"/>
                <w:sz w:val="20"/>
                <w:szCs w:val="20"/>
              </w:rPr>
              <w:t xml:space="preserve">, </w:t>
            </w:r>
            <w:r w:rsidRPr="00470041">
              <w:rPr>
                <w:rFonts w:ascii="Tahoma" w:hAnsi="Tahoma" w:cs="Tahoma"/>
                <w:sz w:val="20"/>
                <w:szCs w:val="20"/>
              </w:rPr>
              <w:t>has some additional questions for you to work through.</w:t>
            </w:r>
            <w:r w:rsidR="00470041" w:rsidRPr="00470041">
              <w:rPr>
                <w:rFonts w:ascii="Tahoma" w:hAnsi="Tahoma" w:cs="Tahoma"/>
                <w:sz w:val="20"/>
                <w:szCs w:val="20"/>
              </w:rPr>
              <w:t xml:space="preserve"> </w:t>
            </w:r>
            <w:r w:rsidR="00196C90">
              <w:rPr>
                <w:rFonts w:ascii="Tahoma" w:hAnsi="Tahoma" w:cs="Tahoma"/>
                <w:b/>
                <w:color w:val="00B050"/>
                <w:sz w:val="20"/>
                <w:szCs w:val="20"/>
              </w:rPr>
              <w:t>Attachment 12</w:t>
            </w:r>
            <w:r w:rsidR="00470041" w:rsidRPr="00470041">
              <w:rPr>
                <w:rFonts w:ascii="Tahoma" w:hAnsi="Tahoma" w:cs="Tahoma"/>
                <w:color w:val="00B050"/>
                <w:sz w:val="20"/>
                <w:szCs w:val="20"/>
              </w:rPr>
              <w:t xml:space="preserve"> </w:t>
            </w:r>
            <w:r w:rsidR="00470041" w:rsidRPr="00470041">
              <w:rPr>
                <w:rFonts w:ascii="Tahoma" w:hAnsi="Tahoma" w:cs="Tahoma"/>
                <w:sz w:val="20"/>
                <w:szCs w:val="20"/>
              </w:rPr>
              <w:t xml:space="preserve">has the answers so that you or your </w:t>
            </w:r>
            <w:r w:rsidR="00470041">
              <w:rPr>
                <w:rFonts w:ascii="Tahoma" w:hAnsi="Tahoma" w:cs="Tahoma"/>
                <w:sz w:val="20"/>
                <w:szCs w:val="20"/>
              </w:rPr>
              <w:t>adult can check how you have got</w:t>
            </w:r>
            <w:r w:rsidR="00470041" w:rsidRPr="00470041">
              <w:rPr>
                <w:rFonts w:ascii="Tahoma" w:hAnsi="Tahoma" w:cs="Tahoma"/>
                <w:sz w:val="20"/>
                <w:szCs w:val="20"/>
              </w:rPr>
              <w:t xml:space="preserve"> on!</w:t>
            </w:r>
          </w:p>
          <w:p w:rsidR="003C62F7" w:rsidRPr="001A36E6" w:rsidRDefault="003C62F7" w:rsidP="003C62F7">
            <w:pPr>
              <w:spacing w:after="120"/>
              <w:rPr>
                <w:b/>
                <w:color w:val="FF0000"/>
              </w:rPr>
            </w:pPr>
            <w:r w:rsidRPr="001A36E6">
              <w:rPr>
                <w:b/>
                <w:color w:val="FF0000"/>
              </w:rPr>
              <w:t xml:space="preserve">Additional Maths Activities </w:t>
            </w:r>
          </w:p>
          <w:p w:rsidR="003C62F7" w:rsidRDefault="003C62F7" w:rsidP="003C62F7">
            <w:pPr>
              <w:spacing w:after="120"/>
            </w:pPr>
            <w:r>
              <w:t xml:space="preserve">TTRS - </w:t>
            </w:r>
            <w:hyperlink r:id="rId13" w:history="1">
              <w:r w:rsidRPr="00A63001">
                <w:rPr>
                  <w:rStyle w:val="Hyperlink"/>
                </w:rPr>
                <w:t>https://play.ttrockstars.com/auth/school/pupils</w:t>
              </w:r>
            </w:hyperlink>
            <w:r>
              <w:t xml:space="preserve"> </w:t>
            </w:r>
          </w:p>
          <w:p w:rsidR="003C62F7" w:rsidRDefault="003C62F7" w:rsidP="003C62F7">
            <w:pPr>
              <w:spacing w:after="120"/>
            </w:pPr>
            <w:r>
              <w:t xml:space="preserve">Arithmetic - </w:t>
            </w:r>
            <w:hyperlink r:id="rId14" w:history="1">
              <w:r w:rsidRPr="00A63001">
                <w:rPr>
                  <w:rStyle w:val="Hyperlink"/>
                </w:rPr>
                <w:t>https://myminimaths.co.uk/year-6-arithmetic-practice-papers/</w:t>
              </w:r>
            </w:hyperlink>
          </w:p>
          <w:p w:rsidR="003C62F7" w:rsidRDefault="003C62F7" w:rsidP="003C62F7">
            <w:pPr>
              <w:spacing w:after="120"/>
            </w:pPr>
            <w:r>
              <w:t>This site has lots of arithmetic style questions to keep your brain switched on –</w:t>
            </w:r>
            <w:r w:rsidR="00D64E32">
              <w:t xml:space="preserve"> scroll down and click on </w:t>
            </w:r>
            <w:r w:rsidR="00D64E32" w:rsidRPr="00D64E32">
              <w:rPr>
                <w:b/>
              </w:rPr>
              <w:t>WEEK 3</w:t>
            </w:r>
            <w:r>
              <w:t xml:space="preserve"> practice paper – have a go at the questions and then check them in the answer section.</w:t>
            </w:r>
          </w:p>
          <w:p w:rsidR="003C62F7" w:rsidRDefault="003C62F7" w:rsidP="003C62F7">
            <w:pPr>
              <w:spacing w:after="120"/>
            </w:pPr>
            <w:r>
              <w:t xml:space="preserve"> **See below for a few extra short Maths activities you can try (Ski Run and varied Arithmetic Questions).</w:t>
            </w:r>
          </w:p>
          <w:p w:rsidR="003C62F7" w:rsidRPr="00D55E63" w:rsidRDefault="003C62F7" w:rsidP="003C62F7">
            <w:pPr>
              <w:pStyle w:val="ListParagraph"/>
              <w:numPr>
                <w:ilvl w:val="0"/>
                <w:numId w:val="18"/>
              </w:numPr>
              <w:spacing w:after="120"/>
              <w:rPr>
                <w:rStyle w:val="Hyperlink"/>
                <w:rFonts w:ascii="Tahoma" w:hAnsi="Tahoma" w:cs="Tahoma"/>
                <w:color w:val="FF0000"/>
                <w:sz w:val="20"/>
                <w:szCs w:val="20"/>
                <w:u w:val="none"/>
              </w:rPr>
            </w:pPr>
            <w:r w:rsidRPr="003C62F7">
              <w:rPr>
                <w:rFonts w:ascii="Tahoma" w:hAnsi="Tahoma" w:cs="Tahoma"/>
                <w:sz w:val="20"/>
                <w:szCs w:val="20"/>
              </w:rPr>
              <w:t xml:space="preserve">Ski – Run </w:t>
            </w:r>
            <w:r w:rsidRPr="003C62F7">
              <w:rPr>
                <w:rFonts w:ascii="Tahoma" w:hAnsi="Tahoma" w:cs="Tahoma"/>
                <w:color w:val="FF0000"/>
                <w:sz w:val="20"/>
                <w:szCs w:val="20"/>
              </w:rPr>
              <w:t xml:space="preserve">- </w:t>
            </w:r>
            <w:hyperlink r:id="rId15" w:history="1">
              <w:r w:rsidRPr="003C62F7">
                <w:rPr>
                  <w:rStyle w:val="Hyperlink"/>
                  <w:rFonts w:ascii="Tahoma" w:hAnsi="Tahoma" w:cs="Tahoma"/>
                  <w:sz w:val="20"/>
                  <w:szCs w:val="20"/>
                </w:rPr>
                <w:t>http://www.mathsbox.org.uk/re/sandc/srns/sr2%20(Web)/html5.html</w:t>
              </w:r>
            </w:hyperlink>
          </w:p>
          <w:p w:rsidR="00D55E63" w:rsidRPr="00D55E63" w:rsidRDefault="00D55E63" w:rsidP="00D55E63">
            <w:pPr>
              <w:spacing w:after="120"/>
              <w:rPr>
                <w:rFonts w:ascii="Tahoma" w:hAnsi="Tahoma" w:cs="Tahoma"/>
                <w:color w:val="FF0000"/>
                <w:sz w:val="20"/>
                <w:szCs w:val="20"/>
              </w:rPr>
            </w:pPr>
          </w:p>
          <w:p w:rsidR="003C62F7" w:rsidRDefault="00D55E63" w:rsidP="003C62F7">
            <w:pPr>
              <w:spacing w:after="120"/>
              <w:rPr>
                <w:rFonts w:ascii="Tahoma" w:hAnsi="Tahoma" w:cs="Tahoma"/>
                <w:color w:val="FF0000"/>
                <w:sz w:val="20"/>
                <w:szCs w:val="20"/>
              </w:rPr>
            </w:pPr>
            <w:r>
              <w:rPr>
                <w:rFonts w:ascii="Tahoma" w:hAnsi="Tahoma" w:cs="Tahoma"/>
                <w:noProof/>
                <w:color w:val="FF0000"/>
                <w:sz w:val="20"/>
                <w:szCs w:val="20"/>
                <w:lang w:eastAsia="en-GB"/>
              </w:rPr>
              <w:lastRenderedPageBreak/>
              <w:drawing>
                <wp:inline distT="0" distB="0" distL="0" distR="0" wp14:anchorId="2E244FCB">
                  <wp:extent cx="5560828" cy="3115310"/>
                  <wp:effectExtent l="0" t="0" r="1905"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71758" cy="3121433"/>
                          </a:xfrm>
                          <a:prstGeom prst="rect">
                            <a:avLst/>
                          </a:prstGeom>
                          <a:noFill/>
                        </pic:spPr>
                      </pic:pic>
                    </a:graphicData>
                  </a:graphic>
                </wp:inline>
              </w:drawing>
            </w:r>
          </w:p>
          <w:p w:rsidR="003C62F7" w:rsidRPr="0077784F" w:rsidRDefault="003C62F7" w:rsidP="00D64E32">
            <w:pPr>
              <w:spacing w:after="120"/>
              <w:rPr>
                <w:rFonts w:ascii="Tahoma" w:hAnsi="Tahoma" w:cs="Tahoma"/>
                <w:color w:val="FF0000"/>
                <w:sz w:val="20"/>
                <w:szCs w:val="20"/>
              </w:rPr>
            </w:pPr>
            <w:r w:rsidRPr="003C62F7">
              <w:rPr>
                <w:noProof/>
                <w:lang w:eastAsia="en-GB"/>
              </w:rPr>
              <mc:AlternateContent>
                <mc:Choice Requires="wps">
                  <w:drawing>
                    <wp:anchor distT="0" distB="0" distL="114300" distR="114300" simplePos="0" relativeHeight="251670528" behindDoc="0" locked="0" layoutInCell="1" allowOverlap="1" wp14:anchorId="1517E050" wp14:editId="500512A3">
                      <wp:simplePos x="0" y="0"/>
                      <wp:positionH relativeFrom="margin">
                        <wp:posOffset>981075</wp:posOffset>
                      </wp:positionH>
                      <wp:positionV relativeFrom="paragraph">
                        <wp:posOffset>-719455</wp:posOffset>
                      </wp:positionV>
                      <wp:extent cx="3829050" cy="45719"/>
                      <wp:effectExtent l="0" t="19050" r="0" b="12065"/>
                      <wp:wrapNone/>
                      <wp:docPr id="14" name="Text Box 14"/>
                      <wp:cNvGraphicFramePr/>
                      <a:graphic xmlns:a="http://schemas.openxmlformats.org/drawingml/2006/main">
                        <a:graphicData uri="http://schemas.microsoft.com/office/word/2010/wordprocessingShape">
                          <wps:wsp>
                            <wps:cNvSpPr txBox="1"/>
                            <wps:spPr>
                              <a:xfrm>
                                <a:off x="0" y="0"/>
                                <a:ext cx="3829050" cy="45719"/>
                              </a:xfrm>
                              <a:prstGeom prst="rect">
                                <a:avLst/>
                              </a:prstGeom>
                              <a:noFill/>
                              <a:ln>
                                <a:noFill/>
                              </a:ln>
                              <a:effectLst/>
                            </wps:spPr>
                            <wps:txbx>
                              <w:txbxContent>
                                <w:p w:rsidR="003C62F7" w:rsidRPr="001C1D95" w:rsidRDefault="003C62F7" w:rsidP="003C62F7">
                                  <w:pPr>
                                    <w:rPr>
                                      <w:rFonts w:ascii="Bauhaus 93" w:hAnsi="Bauhaus 93"/>
                                      <w:b/>
                                      <w:color w:val="FFFFFF" w:themeColor="background1"/>
                                      <w:sz w:val="72"/>
                                      <w:szCs w:val="72"/>
                                      <w14:shadow w14:blurRad="50800" w14:dist="38100" w14:dir="10800000" w14:sx="100000" w14:sy="100000" w14:kx="0" w14:ky="0" w14:algn="r">
                                        <w14:srgbClr w14:val="000000">
                                          <w14:alpha w14:val="60000"/>
                                        </w14:srgbClr>
                                      </w14:shadow>
                                      <w14:textOutline w14:w="6604" w14:cap="flat" w14:cmpd="sng" w14:algn="ctr">
                                        <w14:solidFill>
                                          <w14:schemeClr w14:val="tx1"/>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17E050" id="_x0000_t202" coordsize="21600,21600" o:spt="202" path="m,l,21600r21600,l21600,xe">
                      <v:stroke joinstyle="miter"/>
                      <v:path gradientshapeok="t" o:connecttype="rect"/>
                    </v:shapetype>
                    <v:shape id="Text Box 14" o:spid="_x0000_s1026" type="#_x0000_t202" style="position:absolute;margin-left:77.25pt;margin-top:-56.65pt;width:301.5pt;height:3.6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" filled="f" stroked="f">
                      <v:textbox>
                        <w:txbxContent>
                          <w:p w:rsidR="003C62F7" w:rsidRPr="001C1D95" w:rsidRDefault="003C62F7" w:rsidP="003C62F7">
                            <w:pPr>
                              <w:rPr>
                                <w:rFonts w:ascii="Bauhaus 93" w:hAnsi="Bauhaus 93"/>
                                <w:b/>
                                <w:color w:val="FFFFFF" w:themeColor="background1"/>
                                <w:sz w:val="72"/>
                                <w:szCs w:val="72"/>
                                <w14:shadow w14:blurRad="50800" w14:dist="38100" w14:dir="10800000" w14:sx="100000" w14:sy="100000" w14:kx="0" w14:ky="0" w14:algn="r">
                                  <w14:srgbClr w14:val="000000">
                                    <w14:alpha w14:val="60000"/>
                                  </w14:srgbClr>
                                </w14:shadow>
                                <w14:textOutline w14:w="6604" w14:cap="flat" w14:cmpd="sng" w14:algn="ctr">
                                  <w14:solidFill>
                                    <w14:schemeClr w14:val="tx1"/>
                                  </w14:solidFill>
                                  <w14:prstDash w14:val="solid"/>
                                  <w14:round/>
                                </w14:textOutline>
                              </w:rPr>
                            </w:pPr>
                          </w:p>
                        </w:txbxContent>
                      </v:textbox>
                      <w10:wrap anchorx="margin"/>
                    </v:shape>
                  </w:pict>
                </mc:Fallback>
              </mc:AlternateContent>
            </w:r>
          </w:p>
        </w:tc>
      </w:tr>
    </w:tbl>
    <w:p w:rsidR="00DA0C4D" w:rsidRPr="00700A73" w:rsidRDefault="00DA0C4D">
      <w:pPr>
        <w:rPr>
          <w:rFonts w:ascii="Tahoma" w:hAnsi="Tahoma" w:cs="Tahoma"/>
        </w:rPr>
      </w:pPr>
      <w:r w:rsidRPr="00700A73">
        <w:rPr>
          <w:rFonts w:ascii="Tahoma" w:hAnsi="Tahoma" w:cs="Tahoma"/>
        </w:rPr>
        <w:lastRenderedPageBreak/>
        <w:br w:type="page"/>
      </w:r>
    </w:p>
    <w:tbl>
      <w:tblPr>
        <w:tblStyle w:val="TableGrid"/>
        <w:tblW w:w="15791" w:type="dxa"/>
        <w:jc w:val="center"/>
        <w:tblLayout w:type="fixed"/>
        <w:tblLook w:val="04A0" w:firstRow="1" w:lastRow="0" w:firstColumn="1" w:lastColumn="0" w:noHBand="0" w:noVBand="1"/>
      </w:tblPr>
      <w:tblGrid>
        <w:gridCol w:w="1474"/>
        <w:gridCol w:w="14317"/>
      </w:tblGrid>
      <w:tr w:rsidR="00136754" w:rsidRPr="00700A73" w:rsidTr="008804BC">
        <w:trPr>
          <w:trHeight w:val="57"/>
          <w:jc w:val="center"/>
        </w:trPr>
        <w:tc>
          <w:tcPr>
            <w:tcW w:w="1474" w:type="dxa"/>
            <w:tcBorders>
              <w:top w:val="single" w:sz="12" w:space="0" w:color="000000" w:themeColor="text1"/>
              <w:left w:val="single" w:sz="12" w:space="0" w:color="000000" w:themeColor="text1"/>
              <w:bottom w:val="single" w:sz="12" w:space="0" w:color="auto"/>
              <w:right w:val="single" w:sz="12" w:space="0" w:color="000000" w:themeColor="text1"/>
            </w:tcBorders>
            <w:vAlign w:val="center"/>
          </w:tcPr>
          <w:p w:rsidR="00136754" w:rsidRPr="00700A73" w:rsidRDefault="00136754" w:rsidP="003C1D10">
            <w:pPr>
              <w:rPr>
                <w:rFonts w:ascii="Tahoma" w:hAnsi="Tahoma" w:cs="Tahoma"/>
                <w:b/>
              </w:rPr>
            </w:pPr>
            <w:r w:rsidRPr="00700A73">
              <w:rPr>
                <w:rFonts w:ascii="Tahoma" w:hAnsi="Tahoma" w:cs="Tahoma"/>
                <w:sz w:val="20"/>
              </w:rPr>
              <w:lastRenderedPageBreak/>
              <w:br w:type="page"/>
            </w:r>
            <w:r w:rsidRPr="00700A73">
              <w:rPr>
                <w:rFonts w:ascii="Tahoma" w:hAnsi="Tahoma" w:cs="Tahoma"/>
                <w:b/>
              </w:rPr>
              <w:t>RE</w:t>
            </w:r>
          </w:p>
        </w:tc>
        <w:tc>
          <w:tcPr>
            <w:tcW w:w="1431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rsidR="00C5068A" w:rsidRPr="00C5068A" w:rsidRDefault="00C5068A" w:rsidP="00C5068A">
            <w:pPr>
              <w:pStyle w:val="NoSpacing"/>
            </w:pPr>
            <w:r w:rsidRPr="00C5068A">
              <w:drawing>
                <wp:anchor distT="0" distB="0" distL="114300" distR="114300" simplePos="0" relativeHeight="251676672" behindDoc="1" locked="0" layoutInCell="1" allowOverlap="1">
                  <wp:simplePos x="0" y="0"/>
                  <wp:positionH relativeFrom="column">
                    <wp:posOffset>5085080</wp:posOffset>
                  </wp:positionH>
                  <wp:positionV relativeFrom="paragraph">
                    <wp:posOffset>83185</wp:posOffset>
                  </wp:positionV>
                  <wp:extent cx="3775710" cy="2533650"/>
                  <wp:effectExtent l="0" t="0" r="0" b="0"/>
                  <wp:wrapTight wrapText="bothSides">
                    <wp:wrapPolygon edited="0">
                      <wp:start x="0" y="0"/>
                      <wp:lineTo x="0" y="21438"/>
                      <wp:lineTo x="21469" y="21438"/>
                      <wp:lineTo x="21469" y="0"/>
                      <wp:lineTo x="0" y="0"/>
                    </wp:wrapPolygon>
                  </wp:wrapTight>
                  <wp:docPr id="12" name="Picture 12" descr="Shepherd tending his flock of sheep and goats, Rajasthan, India Stock Photo  - Ala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hepherd tending his flock of sheep and goats, Rajasthan, India Stock Photo  - Alamy"/>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9157"/>
                          <a:stretch/>
                        </pic:blipFill>
                        <pic:spPr bwMode="auto">
                          <a:xfrm>
                            <a:off x="0" y="0"/>
                            <a:ext cx="3775710" cy="2533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5068A">
              <w:t xml:space="preserve">I wonder what you think this shepherd does all day in order to look after his </w:t>
            </w:r>
            <w:proofErr w:type="gramStart"/>
            <w:r w:rsidRPr="00C5068A">
              <w:t>sheep?</w:t>
            </w:r>
            <w:proofErr w:type="gramEnd"/>
            <w:r w:rsidRPr="00C5068A">
              <w:t xml:space="preserve"> </w:t>
            </w:r>
          </w:p>
          <w:p w:rsidR="00C5068A" w:rsidRPr="00C5068A" w:rsidRDefault="00C5068A" w:rsidP="00C5068A">
            <w:pPr>
              <w:pStyle w:val="NoSpacing"/>
            </w:pPr>
            <w:r w:rsidRPr="00C5068A">
              <w:t xml:space="preserve">I wonder if he really does know every one of his </w:t>
            </w:r>
            <w:proofErr w:type="gramStart"/>
            <w:r w:rsidRPr="00C5068A">
              <w:t>sheep?</w:t>
            </w:r>
            <w:proofErr w:type="gramEnd"/>
            <w:r w:rsidRPr="00C5068A">
              <w:t xml:space="preserve"> </w:t>
            </w:r>
          </w:p>
          <w:p w:rsidR="00BF25B9" w:rsidRPr="00C5068A" w:rsidRDefault="00C5068A" w:rsidP="00C5068A">
            <w:pPr>
              <w:pStyle w:val="NoSpacing"/>
            </w:pPr>
            <w:r w:rsidRPr="00C5068A">
              <w:t>I wonder what he would do if one of them went missing?</w:t>
            </w:r>
          </w:p>
          <w:p w:rsidR="00C5068A" w:rsidRPr="00C5068A" w:rsidRDefault="00C5068A" w:rsidP="00C5068A">
            <w:pPr>
              <w:pStyle w:val="NoSpacing"/>
            </w:pPr>
          </w:p>
          <w:p w:rsidR="00C5068A" w:rsidRPr="00C5068A" w:rsidRDefault="00C5068A" w:rsidP="00C5068A">
            <w:pPr>
              <w:pStyle w:val="NoSpacing"/>
            </w:pPr>
            <w:r w:rsidRPr="00C5068A">
              <w:t>Choose to read either Psalm 23 from the Old Testament or The Parable of the Lost Sheep (Luke 15:1-7) in the New Testament.</w:t>
            </w:r>
          </w:p>
          <w:p w:rsidR="00C5068A" w:rsidRPr="00C5068A" w:rsidRDefault="00C5068A" w:rsidP="00C5068A">
            <w:pPr>
              <w:pStyle w:val="NoSpacing"/>
            </w:pPr>
            <w:r w:rsidRPr="00C5068A">
              <w:t xml:space="preserve"> Create a picture that either illustrates Psalm 23, or the moment the shepherd finds his sheep in the parable.</w:t>
            </w:r>
          </w:p>
          <w:p w:rsidR="00C5068A" w:rsidRDefault="00C5068A" w:rsidP="00C5068A">
            <w:pPr>
              <w:pStyle w:val="NoSpacing"/>
            </w:pPr>
            <w:r w:rsidRPr="00C5068A">
              <w:t>Watch, and then write a script for, the Max 7 Lost Sheep video</w:t>
            </w:r>
          </w:p>
          <w:p w:rsidR="00C5068A" w:rsidRDefault="00C5068A" w:rsidP="00C5068A">
            <w:pPr>
              <w:pStyle w:val="NoSpacing"/>
            </w:pPr>
            <w:r w:rsidRPr="00C5068A">
              <w:t xml:space="preserve"> </w:t>
            </w:r>
            <w:hyperlink r:id="rId18" w:history="1">
              <w:r w:rsidRPr="00C5068A">
                <w:rPr>
                  <w:rStyle w:val="Hyperlink"/>
                  <w:rFonts w:ascii="Tahoma" w:hAnsi="Tahoma" w:cs="Tahoma"/>
                </w:rPr>
                <w:t>https:</w:t>
              </w:r>
              <w:r w:rsidRPr="00C5068A">
                <w:rPr>
                  <w:rStyle w:val="Hyperlink"/>
                  <w:rFonts w:ascii="Tahoma" w:hAnsi="Tahoma" w:cs="Tahoma"/>
                </w:rPr>
                <w:t>/</w:t>
              </w:r>
              <w:r w:rsidRPr="00C5068A">
                <w:rPr>
                  <w:rStyle w:val="Hyperlink"/>
                  <w:rFonts w:ascii="Tahoma" w:hAnsi="Tahoma" w:cs="Tahoma"/>
                </w:rPr>
                <w:t>/youtu.be/tyWZeOlaRo4</w:t>
              </w:r>
            </w:hyperlink>
            <w:r w:rsidRPr="00C5068A">
              <w:t xml:space="preserve"> </w:t>
            </w:r>
          </w:p>
          <w:p w:rsidR="00100EC7" w:rsidRPr="00C5068A" w:rsidRDefault="00100EC7" w:rsidP="00C5068A">
            <w:pPr>
              <w:pStyle w:val="NoSpacing"/>
            </w:pPr>
          </w:p>
          <w:p w:rsidR="00C5068A" w:rsidRPr="00C5068A" w:rsidRDefault="00C5068A" w:rsidP="00C5068A">
            <w:pPr>
              <w:pStyle w:val="NoSpacing"/>
            </w:pPr>
            <w:r w:rsidRPr="00C5068A">
              <w:t xml:space="preserve">Listen to Stuart Townsend singing his interpretation of the 23rd Psalm </w:t>
            </w:r>
            <w:hyperlink r:id="rId19" w:history="1">
              <w:r w:rsidRPr="00C5068A">
                <w:rPr>
                  <w:rStyle w:val="Hyperlink"/>
                  <w:rFonts w:ascii="Tahoma" w:hAnsi="Tahoma" w:cs="Tahoma"/>
                </w:rPr>
                <w:t>https://youtu.be/pN4tPkX0MG0</w:t>
              </w:r>
            </w:hyperlink>
            <w:r w:rsidRPr="00C5068A">
              <w:t xml:space="preserve"> </w:t>
            </w:r>
          </w:p>
          <w:p w:rsidR="00C5068A" w:rsidRDefault="00C5068A" w:rsidP="00C5068A">
            <w:pPr>
              <w:pStyle w:val="NoSpacing"/>
            </w:pPr>
            <w:r w:rsidRPr="00C5068A">
              <w:t>Why does he say that he will trust in God alone? What has God done that makes the person who wrote the Psalm want to put their trust in God?</w:t>
            </w:r>
          </w:p>
          <w:p w:rsidR="00C5068A" w:rsidRDefault="00C5068A" w:rsidP="00C5068A">
            <w:pPr>
              <w:pStyle w:val="NoSpacing"/>
            </w:pPr>
          </w:p>
          <w:p w:rsidR="00C5068A" w:rsidRDefault="00C5068A" w:rsidP="00C5068A">
            <w:pPr>
              <w:pStyle w:val="NoSpacing"/>
            </w:pPr>
            <w:r>
              <w:t xml:space="preserve">EMC - </w:t>
            </w:r>
            <w:r w:rsidRPr="00C5068A">
              <w:t xml:space="preserve">Based on the evidence in the Bible passage you read, write a brief job description for a shepherd. Jesus describes himself as being the good shepherd. Would he </w:t>
            </w:r>
            <w:proofErr w:type="spellStart"/>
            <w:r w:rsidRPr="00C5068A">
              <w:t>fulfill</w:t>
            </w:r>
            <w:proofErr w:type="spellEnd"/>
            <w:r w:rsidRPr="00C5068A">
              <w:t xml:space="preserve"> your job description? Why?</w:t>
            </w:r>
          </w:p>
          <w:p w:rsidR="00100EC7" w:rsidRDefault="00100EC7" w:rsidP="00C5068A">
            <w:pPr>
              <w:pStyle w:val="NoSpacing"/>
            </w:pPr>
          </w:p>
          <w:p w:rsidR="00100EC7" w:rsidRDefault="00100EC7" w:rsidP="00C5068A">
            <w:pPr>
              <w:pStyle w:val="NoSpacing"/>
            </w:pPr>
          </w:p>
          <w:p w:rsidR="00100EC7" w:rsidRPr="00700A73" w:rsidRDefault="00100EC7" w:rsidP="00C5068A">
            <w:pPr>
              <w:pStyle w:val="NoSpacing"/>
            </w:pPr>
          </w:p>
        </w:tc>
      </w:tr>
    </w:tbl>
    <w:p w:rsidR="00563CC6" w:rsidRDefault="00563CC6">
      <w:r>
        <w:br w:type="page"/>
      </w:r>
    </w:p>
    <w:tbl>
      <w:tblPr>
        <w:tblStyle w:val="TableGrid"/>
        <w:tblW w:w="15791" w:type="dxa"/>
        <w:jc w:val="center"/>
        <w:tblLayout w:type="fixed"/>
        <w:tblLook w:val="04A0" w:firstRow="1" w:lastRow="0" w:firstColumn="1" w:lastColumn="0" w:noHBand="0" w:noVBand="1"/>
      </w:tblPr>
      <w:tblGrid>
        <w:gridCol w:w="1474"/>
        <w:gridCol w:w="14317"/>
      </w:tblGrid>
      <w:tr w:rsidR="000600F5" w:rsidRPr="00700A73" w:rsidTr="00563CC6">
        <w:trPr>
          <w:trHeight w:val="57"/>
          <w:jc w:val="center"/>
        </w:trPr>
        <w:tc>
          <w:tcPr>
            <w:tcW w:w="147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rsidR="000600F5" w:rsidRPr="00700A73" w:rsidRDefault="000600F5" w:rsidP="003C1D10">
            <w:pPr>
              <w:rPr>
                <w:rFonts w:ascii="Tahoma" w:hAnsi="Tahoma" w:cs="Tahoma"/>
                <w:b/>
              </w:rPr>
            </w:pPr>
            <w:r w:rsidRPr="00700A73">
              <w:rPr>
                <w:rFonts w:ascii="Tahoma" w:hAnsi="Tahoma" w:cs="Tahoma"/>
                <w:b/>
              </w:rPr>
              <w:lastRenderedPageBreak/>
              <w:t>Science</w:t>
            </w:r>
          </w:p>
        </w:tc>
        <w:tc>
          <w:tcPr>
            <w:tcW w:w="14317" w:type="dxa"/>
            <w:tcBorders>
              <w:top w:val="single" w:sz="12" w:space="0" w:color="000000" w:themeColor="text1"/>
              <w:left w:val="single" w:sz="12" w:space="0" w:color="000000" w:themeColor="text1"/>
              <w:bottom w:val="single" w:sz="12" w:space="0" w:color="auto"/>
              <w:right w:val="single" w:sz="12" w:space="0" w:color="000000" w:themeColor="text1"/>
            </w:tcBorders>
          </w:tcPr>
          <w:p w:rsidR="000600F5" w:rsidRPr="003C62F7" w:rsidRDefault="00FC0FA0" w:rsidP="000C5730">
            <w:pPr>
              <w:rPr>
                <w:rFonts w:ascii="Tahoma" w:hAnsi="Tahoma" w:cs="Tahoma"/>
                <w:b/>
              </w:rPr>
            </w:pPr>
            <w:r w:rsidRPr="00FC0FA0">
              <w:rPr>
                <w:rFonts w:ascii="Tahoma" w:hAnsi="Tahoma" w:cs="Tahoma"/>
                <w:b/>
                <w:sz w:val="20"/>
                <w:szCs w:val="20"/>
              </w:rPr>
              <w:t xml:space="preserve">Our unit is </w:t>
            </w:r>
            <w:r w:rsidR="003C62F7">
              <w:rPr>
                <w:rFonts w:ascii="Tahoma" w:hAnsi="Tahoma" w:cs="Tahoma"/>
                <w:b/>
                <w:sz w:val="20"/>
                <w:szCs w:val="20"/>
              </w:rPr>
              <w:t>Earth and Space</w:t>
            </w:r>
          </w:p>
          <w:p w:rsidR="000C6A56" w:rsidRPr="000C6A56" w:rsidRDefault="000C6A56" w:rsidP="000C6A56">
            <w:pPr>
              <w:rPr>
                <w:rFonts w:ascii="Cambria" w:eastAsia="MS Mincho" w:hAnsi="Cambria" w:cs="Times New Roman"/>
                <w:sz w:val="24"/>
                <w:szCs w:val="24"/>
              </w:rPr>
            </w:pPr>
            <w:r w:rsidRPr="000C6A56">
              <w:rPr>
                <w:rFonts w:ascii="Cambria" w:eastAsia="MS Mincho" w:hAnsi="Cambria" w:cs="Times New Roman"/>
                <w:sz w:val="24"/>
                <w:szCs w:val="24"/>
              </w:rPr>
              <w:t>Introduction of the topic ‘Space’</w:t>
            </w:r>
          </w:p>
          <w:p w:rsidR="000C6A56" w:rsidRPr="000C6A56" w:rsidRDefault="00100EC7" w:rsidP="000C6A56">
            <w:pPr>
              <w:rPr>
                <w:rFonts w:ascii="Cambria" w:eastAsia="MS Mincho" w:hAnsi="Cambria" w:cs="Times New Roman"/>
                <w:sz w:val="24"/>
                <w:szCs w:val="24"/>
              </w:rPr>
            </w:pPr>
            <w:r w:rsidRPr="00100EC7">
              <w:rPr>
                <w:rFonts w:ascii="Cambria" w:eastAsia="MS Mincho" w:hAnsi="Cambria" w:cs="Times New Roman"/>
                <w:sz w:val="24"/>
                <w:szCs w:val="24"/>
              </w:rPr>
              <w:drawing>
                <wp:anchor distT="0" distB="0" distL="114300" distR="114300" simplePos="0" relativeHeight="251677696" behindDoc="1" locked="0" layoutInCell="1" allowOverlap="1">
                  <wp:simplePos x="0" y="0"/>
                  <wp:positionH relativeFrom="column">
                    <wp:posOffset>7416165</wp:posOffset>
                  </wp:positionH>
                  <wp:positionV relativeFrom="paragraph">
                    <wp:posOffset>117475</wp:posOffset>
                  </wp:positionV>
                  <wp:extent cx="1381125" cy="1381125"/>
                  <wp:effectExtent l="0" t="0" r="9525" b="9525"/>
                  <wp:wrapTight wrapText="bothSides">
                    <wp:wrapPolygon edited="0">
                      <wp:start x="0" y="0"/>
                      <wp:lineTo x="0" y="21451"/>
                      <wp:lineTo x="21451" y="21451"/>
                      <wp:lineTo x="21451" y="0"/>
                      <wp:lineTo x="0" y="0"/>
                    </wp:wrapPolygon>
                  </wp:wrapTight>
                  <wp:docPr id="13" name="Picture 13" descr="How Can You See a Satellite View of Your House? - Universe To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ow Can You See a Satellite View of Your House? - Universe Today"/>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81125" cy="1381125"/>
                          </a:xfrm>
                          <a:prstGeom prst="rect">
                            <a:avLst/>
                          </a:prstGeom>
                          <a:noFill/>
                          <a:ln>
                            <a:noFill/>
                          </a:ln>
                        </pic:spPr>
                      </pic:pic>
                    </a:graphicData>
                  </a:graphic>
                  <wp14:sizeRelH relativeFrom="page">
                    <wp14:pctWidth>0</wp14:pctWidth>
                  </wp14:sizeRelH>
                  <wp14:sizeRelV relativeFrom="page">
                    <wp14:pctHeight>0</wp14:pctHeight>
                  </wp14:sizeRelV>
                </wp:anchor>
              </w:drawing>
            </w:r>
            <w:r w:rsidR="000C6A56" w:rsidRPr="000C6A56">
              <w:rPr>
                <w:rFonts w:ascii="Cambria" w:eastAsia="MS Mincho" w:hAnsi="Cambria" w:cs="Times New Roman"/>
                <w:sz w:val="24"/>
                <w:szCs w:val="24"/>
              </w:rPr>
              <w:t xml:space="preserve">Do </w:t>
            </w:r>
            <w:r w:rsidR="000C6A56">
              <w:rPr>
                <w:rFonts w:ascii="Cambria" w:eastAsia="MS Mincho" w:hAnsi="Cambria" w:cs="Times New Roman"/>
                <w:sz w:val="24"/>
                <w:szCs w:val="24"/>
              </w:rPr>
              <w:t>you</w:t>
            </w:r>
            <w:r w:rsidR="000C6A56" w:rsidRPr="000C6A56">
              <w:rPr>
                <w:rFonts w:ascii="Cambria" w:eastAsia="MS Mincho" w:hAnsi="Cambria" w:cs="Times New Roman"/>
                <w:sz w:val="24"/>
                <w:szCs w:val="24"/>
              </w:rPr>
              <w:t xml:space="preserve"> know any facts about Space?  What do </w:t>
            </w:r>
            <w:r w:rsidR="000C6A56">
              <w:rPr>
                <w:rFonts w:ascii="Cambria" w:eastAsia="MS Mincho" w:hAnsi="Cambria" w:cs="Times New Roman"/>
                <w:sz w:val="24"/>
                <w:szCs w:val="24"/>
              </w:rPr>
              <w:t>you</w:t>
            </w:r>
            <w:r w:rsidR="000C6A56" w:rsidRPr="000C6A56">
              <w:rPr>
                <w:rFonts w:ascii="Cambria" w:eastAsia="MS Mincho" w:hAnsi="Cambria" w:cs="Times New Roman"/>
                <w:sz w:val="24"/>
                <w:szCs w:val="24"/>
              </w:rPr>
              <w:t xml:space="preserve"> know already?  What would </w:t>
            </w:r>
            <w:r w:rsidR="000C6A56">
              <w:rPr>
                <w:rFonts w:ascii="Cambria" w:eastAsia="MS Mincho" w:hAnsi="Cambria" w:cs="Times New Roman"/>
                <w:sz w:val="24"/>
                <w:szCs w:val="24"/>
              </w:rPr>
              <w:t xml:space="preserve">you </w:t>
            </w:r>
            <w:r w:rsidR="000C6A56" w:rsidRPr="000C6A56">
              <w:rPr>
                <w:rFonts w:ascii="Cambria" w:eastAsia="MS Mincho" w:hAnsi="Cambria" w:cs="Times New Roman"/>
                <w:sz w:val="24"/>
                <w:szCs w:val="24"/>
              </w:rPr>
              <w:t xml:space="preserve">like to find out?  What questions would </w:t>
            </w:r>
            <w:r w:rsidR="000C6A56">
              <w:rPr>
                <w:rFonts w:ascii="Cambria" w:eastAsia="MS Mincho" w:hAnsi="Cambria" w:cs="Times New Roman"/>
                <w:sz w:val="24"/>
                <w:szCs w:val="24"/>
              </w:rPr>
              <w:t>you</w:t>
            </w:r>
            <w:r w:rsidR="000C6A56" w:rsidRPr="000C6A56">
              <w:rPr>
                <w:rFonts w:ascii="Cambria" w:eastAsia="MS Mincho" w:hAnsi="Cambria" w:cs="Times New Roman"/>
                <w:sz w:val="24"/>
                <w:szCs w:val="24"/>
              </w:rPr>
              <w:t xml:space="preserve"> like to answer?</w:t>
            </w:r>
          </w:p>
          <w:p w:rsidR="000C6A56" w:rsidRPr="000C6A56" w:rsidRDefault="00776725" w:rsidP="000C6A56">
            <w:pPr>
              <w:rPr>
                <w:rFonts w:ascii="Cambria" w:eastAsia="MS Mincho" w:hAnsi="Cambria" w:cs="Times New Roman"/>
                <w:sz w:val="24"/>
                <w:szCs w:val="24"/>
              </w:rPr>
            </w:pPr>
            <w:r>
              <w:rPr>
                <w:rFonts w:ascii="Cambria" w:eastAsia="MS Mincho" w:hAnsi="Cambria" w:cs="Times New Roman"/>
                <w:sz w:val="24"/>
                <w:szCs w:val="24"/>
              </w:rPr>
              <w:t>R</w:t>
            </w:r>
            <w:r w:rsidR="000C6A56" w:rsidRPr="000C6A56">
              <w:rPr>
                <w:rFonts w:ascii="Cambria" w:eastAsia="MS Mincho" w:hAnsi="Cambria" w:cs="Times New Roman"/>
                <w:sz w:val="24"/>
                <w:szCs w:val="24"/>
              </w:rPr>
              <w:t xml:space="preserve">ecord in </w:t>
            </w:r>
            <w:r>
              <w:rPr>
                <w:rFonts w:ascii="Cambria" w:eastAsia="MS Mincho" w:hAnsi="Cambria" w:cs="Times New Roman"/>
                <w:sz w:val="24"/>
                <w:szCs w:val="24"/>
              </w:rPr>
              <w:t xml:space="preserve">your </w:t>
            </w:r>
            <w:r w:rsidR="000C6A56" w:rsidRPr="000C6A56">
              <w:rPr>
                <w:rFonts w:ascii="Cambria" w:eastAsia="MS Mincho" w:hAnsi="Cambria" w:cs="Times New Roman"/>
                <w:sz w:val="24"/>
                <w:szCs w:val="24"/>
              </w:rPr>
              <w:t xml:space="preserve">books as a spider diagram/concept map and a set of questions which </w:t>
            </w:r>
            <w:r>
              <w:rPr>
                <w:rFonts w:ascii="Cambria" w:eastAsia="MS Mincho" w:hAnsi="Cambria" w:cs="Times New Roman"/>
                <w:sz w:val="24"/>
                <w:szCs w:val="24"/>
              </w:rPr>
              <w:t>you</w:t>
            </w:r>
            <w:r w:rsidR="000C6A56" w:rsidRPr="000C6A56">
              <w:rPr>
                <w:rFonts w:ascii="Cambria" w:eastAsia="MS Mincho" w:hAnsi="Cambria" w:cs="Times New Roman"/>
                <w:sz w:val="24"/>
                <w:szCs w:val="24"/>
              </w:rPr>
              <w:t xml:space="preserve"> can </w:t>
            </w:r>
            <w:r>
              <w:rPr>
                <w:rFonts w:ascii="Cambria" w:eastAsia="MS Mincho" w:hAnsi="Cambria" w:cs="Times New Roman"/>
                <w:sz w:val="24"/>
                <w:szCs w:val="24"/>
              </w:rPr>
              <w:t>return</w:t>
            </w:r>
            <w:r w:rsidR="000C6A56" w:rsidRPr="000C6A56">
              <w:rPr>
                <w:rFonts w:ascii="Cambria" w:eastAsia="MS Mincho" w:hAnsi="Cambria" w:cs="Times New Roman"/>
                <w:sz w:val="24"/>
                <w:szCs w:val="24"/>
              </w:rPr>
              <w:t xml:space="preserve"> to at the end of the topic.</w:t>
            </w:r>
          </w:p>
          <w:p w:rsidR="000C6A56" w:rsidRPr="000C6A56" w:rsidRDefault="000C6A56" w:rsidP="000C6A56">
            <w:pPr>
              <w:contextualSpacing/>
              <w:rPr>
                <w:rFonts w:ascii="Cambria" w:eastAsia="Cambria" w:hAnsi="Cambria" w:cs="Times New Roman"/>
              </w:rPr>
            </w:pPr>
          </w:p>
          <w:p w:rsidR="000C6A56" w:rsidRDefault="002E26DF" w:rsidP="000C6A56">
            <w:pPr>
              <w:rPr>
                <w:rFonts w:ascii="Cambria" w:eastAsia="MS Mincho" w:hAnsi="Cambria" w:cs="Times New Roman"/>
                <w:sz w:val="24"/>
                <w:szCs w:val="24"/>
              </w:rPr>
            </w:pPr>
            <w:r>
              <w:rPr>
                <w:rFonts w:ascii="Cambria" w:eastAsia="MS Mincho" w:hAnsi="Cambria" w:cs="Times New Roman"/>
                <w:sz w:val="24"/>
                <w:szCs w:val="24"/>
              </w:rPr>
              <w:t>Watch some</w:t>
            </w:r>
            <w:r w:rsidR="000C6A56" w:rsidRPr="000C6A56">
              <w:rPr>
                <w:rFonts w:ascii="Cambria" w:eastAsia="MS Mincho" w:hAnsi="Cambria" w:cs="Times New Roman"/>
                <w:sz w:val="24"/>
                <w:szCs w:val="24"/>
              </w:rPr>
              <w:t xml:space="preserve"> video clip/photos/satellite displays of earth.</w:t>
            </w:r>
          </w:p>
          <w:p w:rsidR="00DF2A74" w:rsidRPr="000C6A56" w:rsidRDefault="00DF2A74" w:rsidP="000C6A56">
            <w:pPr>
              <w:rPr>
                <w:rFonts w:ascii="Cambria" w:eastAsia="MS Mincho" w:hAnsi="Cambria" w:cs="Times New Roman"/>
                <w:sz w:val="24"/>
                <w:szCs w:val="24"/>
              </w:rPr>
            </w:pPr>
          </w:p>
          <w:p w:rsidR="000C6A56" w:rsidRDefault="00776725" w:rsidP="000C6A56">
            <w:pPr>
              <w:rPr>
                <w:rFonts w:ascii="Cambria" w:eastAsia="MS Mincho" w:hAnsi="Cambria" w:cs="Times New Roman"/>
                <w:sz w:val="24"/>
                <w:szCs w:val="24"/>
              </w:rPr>
            </w:pPr>
            <w:r>
              <w:rPr>
                <w:rFonts w:ascii="Cambria" w:eastAsia="MS Mincho" w:hAnsi="Cambria" w:cs="Times New Roman"/>
                <w:sz w:val="24"/>
                <w:szCs w:val="24"/>
              </w:rPr>
              <w:t>Draw</w:t>
            </w:r>
            <w:r w:rsidR="000C6A56" w:rsidRPr="000C6A56">
              <w:rPr>
                <w:rFonts w:ascii="Cambria" w:eastAsia="MS Mincho" w:hAnsi="Cambria" w:cs="Times New Roman"/>
                <w:sz w:val="24"/>
                <w:szCs w:val="24"/>
              </w:rPr>
              <w:t xml:space="preserve"> a label</w:t>
            </w:r>
            <w:r>
              <w:rPr>
                <w:rFonts w:ascii="Cambria" w:eastAsia="MS Mincho" w:hAnsi="Cambria" w:cs="Times New Roman"/>
                <w:sz w:val="24"/>
                <w:szCs w:val="24"/>
              </w:rPr>
              <w:t>l</w:t>
            </w:r>
            <w:r w:rsidR="000C6A56" w:rsidRPr="000C6A56">
              <w:rPr>
                <w:rFonts w:ascii="Cambria" w:eastAsia="MS Mincho" w:hAnsi="Cambria" w:cs="Times New Roman"/>
                <w:sz w:val="24"/>
                <w:szCs w:val="24"/>
              </w:rPr>
              <w:t>ed diagram</w:t>
            </w:r>
            <w:r>
              <w:rPr>
                <w:rFonts w:ascii="Cambria" w:eastAsia="MS Mincho" w:hAnsi="Cambria" w:cs="Times New Roman"/>
                <w:sz w:val="24"/>
                <w:szCs w:val="24"/>
              </w:rPr>
              <w:t xml:space="preserve"> of Earth as on a satellite picture</w:t>
            </w:r>
            <w:r w:rsidR="000C6A56" w:rsidRPr="000C6A56">
              <w:rPr>
                <w:rFonts w:ascii="Cambria" w:eastAsia="MS Mincho" w:hAnsi="Cambria" w:cs="Times New Roman"/>
                <w:sz w:val="24"/>
                <w:szCs w:val="24"/>
              </w:rPr>
              <w:t xml:space="preserve">.  </w:t>
            </w:r>
          </w:p>
          <w:p w:rsidR="00776725" w:rsidRPr="000C6A56" w:rsidRDefault="00776725" w:rsidP="000C6A56">
            <w:pPr>
              <w:rPr>
                <w:rFonts w:ascii="Cambria" w:eastAsia="MS Mincho" w:hAnsi="Cambria" w:cs="Times New Roman"/>
                <w:sz w:val="24"/>
                <w:szCs w:val="24"/>
              </w:rPr>
            </w:pPr>
          </w:p>
          <w:p w:rsidR="000C6A56" w:rsidRPr="000C6A56" w:rsidRDefault="00776725" w:rsidP="000C6A56">
            <w:pPr>
              <w:rPr>
                <w:rFonts w:ascii="Cambria" w:eastAsia="MS Mincho" w:hAnsi="Cambria" w:cs="Times New Roman"/>
                <w:sz w:val="24"/>
                <w:szCs w:val="24"/>
              </w:rPr>
            </w:pPr>
            <w:r>
              <w:rPr>
                <w:rFonts w:ascii="Cambria" w:eastAsia="MS Mincho" w:hAnsi="Cambria" w:cs="Times New Roman"/>
                <w:sz w:val="24"/>
                <w:szCs w:val="24"/>
              </w:rPr>
              <w:t>I</w:t>
            </w:r>
            <w:r w:rsidR="000C6A56" w:rsidRPr="000C6A56">
              <w:rPr>
                <w:rFonts w:ascii="Cambria" w:eastAsia="MS Mincho" w:hAnsi="Cambria" w:cs="Times New Roman"/>
                <w:sz w:val="24"/>
                <w:szCs w:val="24"/>
              </w:rPr>
              <w:t>t is only within the last 50 years that we have photographic evidence from space about the Earth being spherical.</w:t>
            </w:r>
          </w:p>
          <w:p w:rsidR="000C6A56" w:rsidRPr="000C6A56" w:rsidRDefault="002E26DF" w:rsidP="000C6A56">
            <w:pPr>
              <w:rPr>
                <w:rFonts w:ascii="Cambria" w:eastAsia="MS Mincho" w:hAnsi="Cambria" w:cs="Times New Roman"/>
                <w:sz w:val="24"/>
                <w:szCs w:val="24"/>
              </w:rPr>
            </w:pPr>
            <w:r>
              <w:rPr>
                <w:rFonts w:ascii="Cambria" w:eastAsia="MS Mincho" w:hAnsi="Cambria" w:cs="Times New Roman"/>
                <w:sz w:val="24"/>
                <w:szCs w:val="24"/>
              </w:rPr>
              <w:t>H</w:t>
            </w:r>
            <w:r w:rsidR="000C6A56" w:rsidRPr="000C6A56">
              <w:rPr>
                <w:rFonts w:ascii="Cambria" w:eastAsia="MS Mincho" w:hAnsi="Cambria" w:cs="Times New Roman"/>
                <w:sz w:val="24"/>
                <w:szCs w:val="24"/>
              </w:rPr>
              <w:t xml:space="preserve">ow </w:t>
            </w:r>
            <w:r>
              <w:rPr>
                <w:rFonts w:ascii="Cambria" w:eastAsia="MS Mincho" w:hAnsi="Cambria" w:cs="Times New Roman"/>
                <w:sz w:val="24"/>
                <w:szCs w:val="24"/>
              </w:rPr>
              <w:t xml:space="preserve">do you think </w:t>
            </w:r>
            <w:r w:rsidR="000C6A56" w:rsidRPr="000C6A56">
              <w:rPr>
                <w:rFonts w:ascii="Cambria" w:eastAsia="MS Mincho" w:hAnsi="Cambria" w:cs="Times New Roman"/>
                <w:sz w:val="24"/>
                <w:szCs w:val="24"/>
              </w:rPr>
              <w:t>people might have known the Earth was round before this?</w:t>
            </w:r>
          </w:p>
          <w:p w:rsidR="000C6A56" w:rsidRPr="000C6A56" w:rsidRDefault="000C6A56" w:rsidP="000C6A56">
            <w:pPr>
              <w:rPr>
                <w:rFonts w:ascii="Cambria" w:eastAsia="MS Mincho" w:hAnsi="Cambria" w:cs="Times New Roman"/>
                <w:sz w:val="24"/>
                <w:szCs w:val="24"/>
              </w:rPr>
            </w:pPr>
          </w:p>
          <w:p w:rsidR="000C6A56" w:rsidRPr="000C6A56" w:rsidRDefault="00776725" w:rsidP="000C6A56">
            <w:pPr>
              <w:rPr>
                <w:rFonts w:ascii="Cambria" w:eastAsia="MS Mincho" w:hAnsi="Cambria" w:cs="Times New Roman"/>
                <w:sz w:val="24"/>
                <w:szCs w:val="24"/>
              </w:rPr>
            </w:pPr>
            <w:r>
              <w:rPr>
                <w:rFonts w:ascii="Cambria" w:eastAsia="MS Mincho" w:hAnsi="Cambria" w:cs="Times New Roman"/>
                <w:sz w:val="24"/>
                <w:szCs w:val="24"/>
              </w:rPr>
              <w:t>Look at</w:t>
            </w:r>
            <w:r w:rsidR="000C6A56" w:rsidRPr="000C6A56">
              <w:rPr>
                <w:rFonts w:ascii="Cambria" w:eastAsia="MS Mincho" w:hAnsi="Cambria" w:cs="Times New Roman"/>
                <w:sz w:val="24"/>
                <w:szCs w:val="24"/>
              </w:rPr>
              <w:t xml:space="preserve"> the clip about the Earth being round.  </w:t>
            </w:r>
          </w:p>
          <w:p w:rsidR="000C6A56" w:rsidRPr="000C6A56" w:rsidRDefault="000C6A56" w:rsidP="000C6A56">
            <w:pPr>
              <w:rPr>
                <w:rFonts w:ascii="Cambria" w:eastAsia="MS Mincho" w:hAnsi="Cambria" w:cs="Times New Roman"/>
                <w:sz w:val="24"/>
                <w:szCs w:val="24"/>
              </w:rPr>
            </w:pPr>
            <w:hyperlink r:id="rId21" w:history="1">
              <w:r w:rsidRPr="000C6A56">
                <w:rPr>
                  <w:rFonts w:ascii="Segoe UI" w:eastAsia="MS Mincho" w:hAnsi="Segoe UI" w:cs="Times New Roman"/>
                  <w:b/>
                  <w:sz w:val="20"/>
                  <w:szCs w:val="24"/>
                </w:rPr>
                <w:t>http://www.bbc.co.uk/learningzone/clips/how-do-we-know-the-earth-is-spherical/2457.html</w:t>
              </w:r>
            </w:hyperlink>
          </w:p>
          <w:p w:rsidR="000C6A56" w:rsidRPr="000C6A56" w:rsidRDefault="000C6A56" w:rsidP="000C6A56">
            <w:pPr>
              <w:rPr>
                <w:rFonts w:ascii="Cambria" w:eastAsia="MS Mincho" w:hAnsi="Cambria" w:cs="Times New Roman"/>
                <w:color w:val="FF00FF"/>
                <w:sz w:val="24"/>
                <w:szCs w:val="24"/>
              </w:rPr>
            </w:pPr>
          </w:p>
          <w:p w:rsidR="00776725" w:rsidRDefault="00776725" w:rsidP="00776725">
            <w:pPr>
              <w:rPr>
                <w:rFonts w:ascii="Cambria" w:eastAsia="MS Mincho" w:hAnsi="Cambria" w:cs="HelveticaNeueLT Std"/>
                <w:color w:val="000000"/>
                <w:sz w:val="23"/>
                <w:szCs w:val="23"/>
              </w:rPr>
            </w:pPr>
            <w:r>
              <w:rPr>
                <w:rFonts w:ascii="Cambria" w:eastAsia="MS Mincho" w:hAnsi="Cambria" w:cs="HelveticaNeueLT Std"/>
                <w:color w:val="000000"/>
                <w:sz w:val="23"/>
                <w:szCs w:val="23"/>
              </w:rPr>
              <w:t>P</w:t>
            </w:r>
            <w:r w:rsidR="000C6A56" w:rsidRPr="000C6A56">
              <w:rPr>
                <w:rFonts w:ascii="Cambria" w:eastAsia="MS Mincho" w:hAnsi="Cambria" w:cs="HelveticaNeueLT Std"/>
                <w:color w:val="000000"/>
                <w:sz w:val="23"/>
                <w:szCs w:val="23"/>
              </w:rPr>
              <w:t>ut the Earth, Moon and Sun in order of size</w:t>
            </w:r>
            <w:r>
              <w:rPr>
                <w:rFonts w:ascii="Cambria" w:eastAsia="MS Mincho" w:hAnsi="Cambria" w:cs="HelveticaNeueLT Std"/>
                <w:color w:val="000000"/>
                <w:sz w:val="23"/>
                <w:szCs w:val="23"/>
              </w:rPr>
              <w:t xml:space="preserve">. </w:t>
            </w:r>
          </w:p>
          <w:p w:rsidR="003C62F7" w:rsidRDefault="00776725" w:rsidP="00776725">
            <w:pPr>
              <w:rPr>
                <w:rFonts w:ascii="Cambria" w:eastAsia="MS Mincho" w:hAnsi="Cambria" w:cs="HelveticaNeueLT Std"/>
                <w:color w:val="000000"/>
                <w:sz w:val="23"/>
                <w:szCs w:val="23"/>
              </w:rPr>
            </w:pPr>
            <w:r>
              <w:rPr>
                <w:rFonts w:ascii="Cambria" w:eastAsia="MS Mincho" w:hAnsi="Cambria" w:cs="HelveticaNeueLT Std"/>
                <w:color w:val="000000"/>
                <w:sz w:val="23"/>
                <w:szCs w:val="23"/>
              </w:rPr>
              <w:t>You could do this practically</w:t>
            </w:r>
            <w:r w:rsidR="000C6A56" w:rsidRPr="000C6A56">
              <w:rPr>
                <w:rFonts w:ascii="Cambria" w:eastAsia="MS Mincho" w:hAnsi="Cambria" w:cs="HelveticaNeueLT Std"/>
                <w:color w:val="000000"/>
                <w:sz w:val="23"/>
                <w:szCs w:val="23"/>
              </w:rPr>
              <w:t xml:space="preserve"> by choosing from a range of spheres</w:t>
            </w:r>
            <w:r>
              <w:rPr>
                <w:rFonts w:ascii="Cambria" w:eastAsia="MS Mincho" w:hAnsi="Cambria" w:cs="HelveticaNeueLT Std"/>
                <w:color w:val="000000"/>
                <w:sz w:val="23"/>
                <w:szCs w:val="23"/>
              </w:rPr>
              <w:t xml:space="preserve"> in your house</w:t>
            </w:r>
            <w:r w:rsidR="000C6A56" w:rsidRPr="000C6A56">
              <w:rPr>
                <w:rFonts w:ascii="Cambria" w:eastAsia="MS Mincho" w:hAnsi="Cambria" w:cs="HelveticaNeueLT Std"/>
                <w:color w:val="000000"/>
                <w:sz w:val="23"/>
                <w:szCs w:val="23"/>
              </w:rPr>
              <w:t xml:space="preserve"> e.g. beach ball, football, tennis ball, ping-pong ball, marble, peppercorn, coriander seed, tiny beads. </w:t>
            </w:r>
          </w:p>
          <w:p w:rsidR="00776725" w:rsidRDefault="00776725" w:rsidP="00776725">
            <w:pPr>
              <w:rPr>
                <w:rFonts w:ascii="Cambria" w:eastAsia="MS Mincho" w:hAnsi="Cambria" w:cs="HelveticaNeueLT Std"/>
                <w:color w:val="000000"/>
                <w:sz w:val="23"/>
                <w:szCs w:val="23"/>
              </w:rPr>
            </w:pPr>
            <w:r>
              <w:rPr>
                <w:rFonts w:ascii="Cambria" w:eastAsia="MS Mincho" w:hAnsi="Cambria" w:cs="HelveticaNeueLT Std"/>
                <w:color w:val="000000"/>
                <w:sz w:val="23"/>
                <w:szCs w:val="23"/>
              </w:rPr>
              <w:t>Draw a labelled picture of the Earth, Moon and Sun, being conscious of the relative sizes and the position relative to each other.</w:t>
            </w:r>
          </w:p>
          <w:p w:rsidR="00776725" w:rsidRPr="003C62F7" w:rsidRDefault="00776725" w:rsidP="00776725">
            <w:pPr>
              <w:rPr>
                <w:rFonts w:ascii="Tahoma" w:hAnsi="Tahoma" w:cs="Tahoma"/>
                <w:sz w:val="20"/>
                <w:szCs w:val="20"/>
              </w:rPr>
            </w:pPr>
          </w:p>
        </w:tc>
      </w:tr>
      <w:tr w:rsidR="00F44A9C" w:rsidRPr="00700A73" w:rsidTr="00563CC6">
        <w:trPr>
          <w:trHeight w:val="57"/>
          <w:jc w:val="center"/>
        </w:trPr>
        <w:tc>
          <w:tcPr>
            <w:tcW w:w="147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rsidR="00F44A9C" w:rsidRPr="003C62F7" w:rsidRDefault="003C62F7" w:rsidP="003C1D10">
            <w:pPr>
              <w:rPr>
                <w:rFonts w:ascii="Tahoma" w:hAnsi="Tahoma" w:cs="Tahoma"/>
                <w:b/>
              </w:rPr>
            </w:pPr>
            <w:r w:rsidRPr="003C62F7">
              <w:rPr>
                <w:rFonts w:ascii="Tahoma" w:hAnsi="Tahoma" w:cs="Tahoma"/>
                <w:b/>
              </w:rPr>
              <w:t>Art</w:t>
            </w:r>
          </w:p>
        </w:tc>
        <w:tc>
          <w:tcPr>
            <w:tcW w:w="14317" w:type="dxa"/>
            <w:tcBorders>
              <w:top w:val="single" w:sz="12" w:space="0" w:color="000000" w:themeColor="text1"/>
              <w:left w:val="single" w:sz="12" w:space="0" w:color="000000" w:themeColor="text1"/>
              <w:bottom w:val="single" w:sz="12" w:space="0" w:color="auto"/>
              <w:right w:val="single" w:sz="12" w:space="0" w:color="000000" w:themeColor="text1"/>
            </w:tcBorders>
          </w:tcPr>
          <w:p w:rsidR="00100EC7" w:rsidRDefault="00100EC7" w:rsidP="003C62F7">
            <w:pPr>
              <w:pStyle w:val="xmsonormal"/>
              <w:shd w:val="clear" w:color="auto" w:fill="FFFFFF"/>
              <w:spacing w:before="0" w:beforeAutospacing="0" w:after="0" w:afterAutospacing="0" w:line="235" w:lineRule="atLeast"/>
              <w:rPr>
                <w:rFonts w:ascii="Tahoma" w:hAnsi="Tahoma" w:cs="Tahoma"/>
                <w:b/>
                <w:bCs/>
                <w:color w:val="000000"/>
                <w:sz w:val="22"/>
                <w:szCs w:val="22"/>
                <w:bdr w:val="none" w:sz="0" w:space="0" w:color="auto" w:frame="1"/>
              </w:rPr>
            </w:pPr>
          </w:p>
          <w:p w:rsidR="003C62F7" w:rsidRDefault="003C62F7" w:rsidP="003C62F7">
            <w:pPr>
              <w:pStyle w:val="xmsonormal"/>
              <w:shd w:val="clear" w:color="auto" w:fill="FFFFFF"/>
              <w:spacing w:before="0" w:beforeAutospacing="0" w:after="0" w:afterAutospacing="0" w:line="235" w:lineRule="atLeast"/>
              <w:rPr>
                <w:rFonts w:ascii="Tahoma" w:hAnsi="Tahoma" w:cs="Tahoma"/>
                <w:b/>
                <w:bCs/>
                <w:color w:val="000000"/>
                <w:sz w:val="22"/>
                <w:szCs w:val="22"/>
                <w:bdr w:val="none" w:sz="0" w:space="0" w:color="auto" w:frame="1"/>
              </w:rPr>
            </w:pPr>
            <w:r>
              <w:rPr>
                <w:rFonts w:ascii="Tahoma" w:hAnsi="Tahoma" w:cs="Tahoma"/>
                <w:b/>
                <w:bCs/>
                <w:color w:val="000000"/>
                <w:sz w:val="22"/>
                <w:szCs w:val="22"/>
                <w:bdr w:val="none" w:sz="0" w:space="0" w:color="auto" w:frame="1"/>
              </w:rPr>
              <w:t xml:space="preserve">Choose </w:t>
            </w:r>
            <w:r w:rsidR="00D64E32">
              <w:rPr>
                <w:rFonts w:ascii="Tahoma" w:hAnsi="Tahoma" w:cs="Tahoma"/>
                <w:b/>
                <w:bCs/>
                <w:color w:val="000000"/>
                <w:sz w:val="22"/>
                <w:szCs w:val="22"/>
                <w:bdr w:val="none" w:sz="0" w:space="0" w:color="auto" w:frame="1"/>
              </w:rPr>
              <w:t xml:space="preserve">another </w:t>
            </w:r>
            <w:r>
              <w:rPr>
                <w:rFonts w:ascii="Tahoma" w:hAnsi="Tahoma" w:cs="Tahoma"/>
                <w:b/>
                <w:bCs/>
                <w:color w:val="000000"/>
                <w:sz w:val="22"/>
                <w:szCs w:val="22"/>
                <w:bdr w:val="none" w:sz="0" w:space="0" w:color="auto" w:frame="1"/>
              </w:rPr>
              <w:t>one of the following activities</w:t>
            </w:r>
            <w:r w:rsidR="00D64E32">
              <w:rPr>
                <w:rFonts w:ascii="Tahoma" w:hAnsi="Tahoma" w:cs="Tahoma"/>
                <w:b/>
                <w:bCs/>
                <w:color w:val="000000"/>
                <w:sz w:val="22"/>
                <w:szCs w:val="22"/>
                <w:bdr w:val="none" w:sz="0" w:space="0" w:color="auto" w:frame="1"/>
              </w:rPr>
              <w:t xml:space="preserve"> or continue with one which you have already started,</w:t>
            </w:r>
            <w:r>
              <w:rPr>
                <w:rFonts w:ascii="Tahoma" w:hAnsi="Tahoma" w:cs="Tahoma"/>
                <w:b/>
                <w:bCs/>
                <w:color w:val="000000"/>
                <w:sz w:val="22"/>
                <w:szCs w:val="22"/>
                <w:bdr w:val="none" w:sz="0" w:space="0" w:color="auto" w:frame="1"/>
              </w:rPr>
              <w:t xml:space="preserve"> which link well to our work on Earth and Space – this may become a project style piece which you work on for the duration of lockdown when you have some ‘creative’ time!</w:t>
            </w:r>
          </w:p>
          <w:p w:rsidR="003C62F7" w:rsidRDefault="003C62F7" w:rsidP="003C62F7">
            <w:pPr>
              <w:pStyle w:val="xmsonormal"/>
              <w:numPr>
                <w:ilvl w:val="0"/>
                <w:numId w:val="19"/>
              </w:numPr>
              <w:shd w:val="clear" w:color="auto" w:fill="FFFFFF"/>
              <w:spacing w:before="0" w:beforeAutospacing="0" w:after="0" w:afterAutospacing="0" w:line="235" w:lineRule="atLeast"/>
              <w:rPr>
                <w:rFonts w:ascii="Calibri" w:hAnsi="Calibri" w:cs="Calibri"/>
                <w:color w:val="000000"/>
                <w:sz w:val="22"/>
                <w:szCs w:val="22"/>
              </w:rPr>
            </w:pPr>
            <w:r>
              <w:rPr>
                <w:rFonts w:ascii="Tahoma" w:hAnsi="Tahoma" w:cs="Tahoma"/>
                <w:color w:val="000000"/>
                <w:sz w:val="22"/>
                <w:szCs w:val="22"/>
                <w:bdr w:val="none" w:sz="0" w:space="0" w:color="auto" w:frame="1"/>
              </w:rPr>
              <w:t>Create artwork to represent what Earth looks like from the International Space Station </w:t>
            </w:r>
          </w:p>
          <w:p w:rsidR="003C62F7" w:rsidRDefault="003C62F7" w:rsidP="003C62F7">
            <w:pPr>
              <w:pStyle w:val="xmsonormal"/>
              <w:numPr>
                <w:ilvl w:val="0"/>
                <w:numId w:val="19"/>
              </w:numPr>
              <w:shd w:val="clear" w:color="auto" w:fill="FFFFFF"/>
              <w:spacing w:before="0" w:beforeAutospacing="0" w:after="0" w:afterAutospacing="0" w:line="235" w:lineRule="atLeast"/>
              <w:rPr>
                <w:rFonts w:ascii="Calibri" w:hAnsi="Calibri" w:cs="Calibri"/>
                <w:color w:val="000000"/>
                <w:sz w:val="22"/>
                <w:szCs w:val="22"/>
              </w:rPr>
            </w:pPr>
            <w:r>
              <w:rPr>
                <w:rFonts w:ascii="Tahoma" w:hAnsi="Tahoma" w:cs="Tahoma"/>
                <w:color w:val="000000"/>
                <w:sz w:val="22"/>
                <w:szCs w:val="22"/>
                <w:bdr w:val="none" w:sz="0" w:space="0" w:color="auto" w:frame="1"/>
              </w:rPr>
              <w:t xml:space="preserve">Create a </w:t>
            </w:r>
            <w:proofErr w:type="spellStart"/>
            <w:r>
              <w:rPr>
                <w:rFonts w:ascii="Tahoma" w:hAnsi="Tahoma" w:cs="Tahoma"/>
                <w:color w:val="000000"/>
                <w:sz w:val="22"/>
                <w:szCs w:val="22"/>
                <w:bdr w:val="none" w:sz="0" w:space="0" w:color="auto" w:frame="1"/>
              </w:rPr>
              <w:t>papier</w:t>
            </w:r>
            <w:proofErr w:type="spellEnd"/>
            <w:r>
              <w:rPr>
                <w:rFonts w:ascii="Tahoma" w:hAnsi="Tahoma" w:cs="Tahoma"/>
                <w:color w:val="000000"/>
                <w:sz w:val="22"/>
                <w:szCs w:val="22"/>
                <w:bdr w:val="none" w:sz="0" w:space="0" w:color="auto" w:frame="1"/>
              </w:rPr>
              <w:t xml:space="preserve"> </w:t>
            </w:r>
            <w:proofErr w:type="spellStart"/>
            <w:r>
              <w:rPr>
                <w:rFonts w:ascii="Tahoma" w:hAnsi="Tahoma" w:cs="Tahoma"/>
                <w:color w:val="000000"/>
                <w:sz w:val="22"/>
                <w:szCs w:val="22"/>
                <w:bdr w:val="none" w:sz="0" w:space="0" w:color="auto" w:frame="1"/>
              </w:rPr>
              <w:t>mache</w:t>
            </w:r>
            <w:proofErr w:type="spellEnd"/>
            <w:r>
              <w:rPr>
                <w:rFonts w:ascii="Tahoma" w:hAnsi="Tahoma" w:cs="Tahoma"/>
                <w:color w:val="000000"/>
                <w:sz w:val="22"/>
                <w:szCs w:val="22"/>
                <w:bdr w:val="none" w:sz="0" w:space="0" w:color="auto" w:frame="1"/>
              </w:rPr>
              <w:t xml:space="preserve"> planet. </w:t>
            </w:r>
          </w:p>
          <w:p w:rsidR="003C62F7" w:rsidRDefault="003C62F7" w:rsidP="003C62F7">
            <w:pPr>
              <w:pStyle w:val="xmsonormal"/>
              <w:numPr>
                <w:ilvl w:val="0"/>
                <w:numId w:val="19"/>
              </w:numPr>
              <w:shd w:val="clear" w:color="auto" w:fill="FFFFFF"/>
              <w:spacing w:before="0" w:beforeAutospacing="0" w:after="0" w:afterAutospacing="0" w:line="235" w:lineRule="atLeast"/>
              <w:rPr>
                <w:rFonts w:ascii="Calibri" w:hAnsi="Calibri" w:cs="Calibri"/>
                <w:color w:val="000000"/>
                <w:sz w:val="22"/>
                <w:szCs w:val="22"/>
              </w:rPr>
            </w:pPr>
            <w:r>
              <w:rPr>
                <w:rFonts w:ascii="Tahoma" w:hAnsi="Tahoma" w:cs="Tahoma"/>
                <w:color w:val="000000"/>
                <w:sz w:val="22"/>
                <w:szCs w:val="22"/>
                <w:bdr w:val="none" w:sz="0" w:space="0" w:color="auto" w:frame="1"/>
              </w:rPr>
              <w:t>Design a new space suit that is fashionable. </w:t>
            </w:r>
          </w:p>
          <w:p w:rsidR="003C62F7" w:rsidRDefault="003C62F7" w:rsidP="003C62F7">
            <w:pPr>
              <w:pStyle w:val="xmsonormal"/>
              <w:numPr>
                <w:ilvl w:val="0"/>
                <w:numId w:val="19"/>
              </w:numPr>
              <w:shd w:val="clear" w:color="auto" w:fill="FFFFFF"/>
              <w:spacing w:before="0" w:beforeAutospacing="0" w:after="0" w:afterAutospacing="0" w:line="235" w:lineRule="atLeast"/>
              <w:rPr>
                <w:rFonts w:ascii="Calibri" w:hAnsi="Calibri" w:cs="Calibri"/>
                <w:color w:val="000000"/>
                <w:sz w:val="22"/>
                <w:szCs w:val="22"/>
              </w:rPr>
            </w:pPr>
            <w:r>
              <w:rPr>
                <w:rFonts w:ascii="Tahoma" w:hAnsi="Tahoma" w:cs="Tahoma"/>
                <w:color w:val="000000"/>
                <w:sz w:val="22"/>
                <w:szCs w:val="22"/>
                <w:bdr w:val="none" w:sz="0" w:space="0" w:color="auto" w:frame="1"/>
              </w:rPr>
              <w:t>Create a model of the solar system </w:t>
            </w:r>
          </w:p>
          <w:p w:rsidR="00F44A9C" w:rsidRPr="00FC0FA0" w:rsidRDefault="00F44A9C" w:rsidP="00950928">
            <w:pPr>
              <w:spacing w:after="60"/>
              <w:rPr>
                <w:rFonts w:ascii="Tahoma" w:hAnsi="Tahoma" w:cs="Tahoma"/>
                <w:b/>
                <w:sz w:val="20"/>
                <w:szCs w:val="20"/>
              </w:rPr>
            </w:pPr>
          </w:p>
        </w:tc>
      </w:tr>
      <w:tr w:rsidR="000600F5" w:rsidRPr="00700A73" w:rsidTr="00563CC6">
        <w:trPr>
          <w:trHeight w:val="57"/>
          <w:jc w:val="center"/>
        </w:trPr>
        <w:tc>
          <w:tcPr>
            <w:tcW w:w="147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rsidR="000600F5" w:rsidRDefault="000600F5" w:rsidP="003C1D10">
            <w:pPr>
              <w:rPr>
                <w:rFonts w:ascii="Tahoma" w:hAnsi="Tahoma" w:cs="Tahoma"/>
                <w:b/>
              </w:rPr>
            </w:pPr>
            <w:r w:rsidRPr="00700A73">
              <w:rPr>
                <w:rFonts w:ascii="Tahoma" w:hAnsi="Tahoma" w:cs="Tahoma"/>
                <w:b/>
              </w:rPr>
              <w:lastRenderedPageBreak/>
              <w:t>Geography</w:t>
            </w:r>
            <w:r w:rsidR="003C62F7">
              <w:rPr>
                <w:rFonts w:ascii="Tahoma" w:hAnsi="Tahoma" w:cs="Tahoma"/>
                <w:b/>
              </w:rPr>
              <w:t xml:space="preserve"> - </w:t>
            </w:r>
          </w:p>
          <w:p w:rsidR="003C62F7" w:rsidRPr="00700A73" w:rsidRDefault="003C62F7" w:rsidP="003C1D10">
            <w:pPr>
              <w:rPr>
                <w:rFonts w:ascii="Tahoma" w:hAnsi="Tahoma" w:cs="Tahoma"/>
                <w:b/>
              </w:rPr>
            </w:pPr>
            <w:r>
              <w:rPr>
                <w:rFonts w:ascii="Tahoma" w:hAnsi="Tahoma" w:cs="Tahoma"/>
                <w:b/>
              </w:rPr>
              <w:t>Extreme Weather</w:t>
            </w:r>
          </w:p>
        </w:tc>
        <w:tc>
          <w:tcPr>
            <w:tcW w:w="14317" w:type="dxa"/>
            <w:tcBorders>
              <w:top w:val="single" w:sz="12" w:space="0" w:color="000000" w:themeColor="text1"/>
              <w:left w:val="single" w:sz="12" w:space="0" w:color="000000" w:themeColor="text1"/>
              <w:bottom w:val="single" w:sz="12" w:space="0" w:color="auto"/>
              <w:right w:val="single" w:sz="12" w:space="0" w:color="000000" w:themeColor="text1"/>
            </w:tcBorders>
          </w:tcPr>
          <w:p w:rsidR="001A36E6" w:rsidRPr="000C6A56" w:rsidRDefault="001A36E6" w:rsidP="00D64E32">
            <w:pPr>
              <w:spacing w:after="60"/>
              <w:rPr>
                <w:rFonts w:ascii="Tahoma" w:hAnsi="Tahoma" w:cs="Tahoma"/>
              </w:rPr>
            </w:pPr>
            <w:r w:rsidRPr="000C6A56">
              <w:rPr>
                <w:rFonts w:ascii="Tahoma" w:hAnsi="Tahoma" w:cs="Tahoma"/>
              </w:rPr>
              <w:t>Last week, you should have looked at different kinds of extreme weather such as tornados</w:t>
            </w:r>
          </w:p>
          <w:p w:rsidR="001A36E6" w:rsidRPr="000C6A56" w:rsidRDefault="001A36E6" w:rsidP="00D64E32">
            <w:pPr>
              <w:spacing w:after="60"/>
              <w:rPr>
                <w:rFonts w:ascii="Tahoma" w:hAnsi="Tahoma" w:cs="Tahoma"/>
              </w:rPr>
            </w:pPr>
            <w:r w:rsidRPr="000C6A56">
              <w:rPr>
                <w:rFonts w:ascii="Tahoma" w:hAnsi="Tahoma" w:cs="Tahoma"/>
              </w:rPr>
              <w:t xml:space="preserve">This week I would like you to create a glossary of extreme weather types following the </w:t>
            </w:r>
            <w:r w:rsidRPr="000C6A56">
              <w:rPr>
                <w:rFonts w:ascii="Tahoma" w:hAnsi="Tahoma" w:cs="Tahoma"/>
                <w:b/>
              </w:rPr>
              <w:t>Success Criteria</w:t>
            </w:r>
            <w:r w:rsidRPr="000C6A56">
              <w:rPr>
                <w:rFonts w:ascii="Tahoma" w:hAnsi="Tahoma" w:cs="Tahoma"/>
              </w:rPr>
              <w:t xml:space="preserve"> below:</w:t>
            </w:r>
          </w:p>
          <w:p w:rsidR="001A36E6" w:rsidRPr="000C6A56" w:rsidRDefault="001A36E6" w:rsidP="00D64E32">
            <w:pPr>
              <w:spacing w:after="60"/>
              <w:rPr>
                <w:rFonts w:ascii="Tahoma" w:hAnsi="Tahoma" w:cs="Tahoma"/>
              </w:rPr>
            </w:pPr>
            <w:r w:rsidRPr="000C6A56">
              <w:rPr>
                <w:rFonts w:ascii="Tahoma" w:hAnsi="Tahoma" w:cs="Tahoma"/>
              </w:rPr>
              <w:t>1. List all the extreme weather types that you can think of.</w:t>
            </w:r>
            <w:r w:rsidR="000C6A56" w:rsidRPr="000C6A56">
              <w:rPr>
                <w:rFonts w:ascii="Tahoma" w:hAnsi="Tahoma" w:cs="Tahoma"/>
              </w:rPr>
              <w:t xml:space="preserve"> This video may help!</w:t>
            </w:r>
          </w:p>
          <w:p w:rsidR="000C6A56" w:rsidRPr="000C6A56" w:rsidRDefault="000C6A56" w:rsidP="000C6A56">
            <w:pPr>
              <w:spacing w:after="60"/>
              <w:jc w:val="center"/>
              <w:rPr>
                <w:rFonts w:ascii="Tahoma" w:hAnsi="Tahoma" w:cs="Tahoma"/>
              </w:rPr>
            </w:pPr>
            <w:r w:rsidRPr="000C6A56">
              <w:rPr>
                <w:rFonts w:ascii="Tahoma" w:hAnsi="Tahoma" w:cs="Tahoma"/>
              </w:rPr>
              <w:t>https://www.sciencekids.co.nz/videos/weather.html</w:t>
            </w:r>
          </w:p>
          <w:p w:rsidR="001A36E6" w:rsidRPr="000C6A56" w:rsidRDefault="001A36E6" w:rsidP="00D64E32">
            <w:pPr>
              <w:spacing w:after="60"/>
              <w:rPr>
                <w:rFonts w:ascii="Tahoma" w:hAnsi="Tahoma" w:cs="Tahoma"/>
              </w:rPr>
            </w:pPr>
            <w:r w:rsidRPr="000C6A56">
              <w:rPr>
                <w:rFonts w:ascii="Tahoma" w:hAnsi="Tahoma" w:cs="Tahoma"/>
              </w:rPr>
              <w:t>2. Now arrange these different extreme weathers into alphabetical order</w:t>
            </w:r>
          </w:p>
          <w:p w:rsidR="001A36E6" w:rsidRPr="000C6A56" w:rsidRDefault="001A36E6" w:rsidP="00D64E32">
            <w:pPr>
              <w:spacing w:after="60"/>
              <w:rPr>
                <w:rFonts w:ascii="Tahoma" w:hAnsi="Tahoma" w:cs="Tahoma"/>
              </w:rPr>
            </w:pPr>
            <w:r w:rsidRPr="000C6A56">
              <w:rPr>
                <w:rFonts w:ascii="Tahoma" w:hAnsi="Tahoma" w:cs="Tahoma"/>
              </w:rPr>
              <w:t>3. Now, research using books, internet</w:t>
            </w:r>
            <w:r w:rsidR="000C6A56" w:rsidRPr="000C6A56">
              <w:rPr>
                <w:rFonts w:ascii="Tahoma" w:hAnsi="Tahoma" w:cs="Tahoma"/>
              </w:rPr>
              <w:t xml:space="preserve"> </w:t>
            </w:r>
            <w:proofErr w:type="spellStart"/>
            <w:r w:rsidR="000C6A56" w:rsidRPr="000C6A56">
              <w:rPr>
                <w:rFonts w:ascii="Tahoma" w:hAnsi="Tahoma" w:cs="Tahoma"/>
              </w:rPr>
              <w:t>etc</w:t>
            </w:r>
            <w:proofErr w:type="spellEnd"/>
            <w:r w:rsidR="000C6A56" w:rsidRPr="000C6A56">
              <w:rPr>
                <w:rFonts w:ascii="Tahoma" w:hAnsi="Tahoma" w:cs="Tahoma"/>
              </w:rPr>
              <w:t xml:space="preserve"> what these extreme weathers actually entail</w:t>
            </w:r>
          </w:p>
          <w:p w:rsidR="000C6A56" w:rsidRPr="000C6A56" w:rsidRDefault="000C6A56" w:rsidP="00D64E32">
            <w:pPr>
              <w:spacing w:after="60"/>
              <w:rPr>
                <w:rFonts w:ascii="Tahoma" w:hAnsi="Tahoma" w:cs="Tahoma"/>
              </w:rPr>
            </w:pPr>
            <w:r w:rsidRPr="000C6A56">
              <w:rPr>
                <w:rFonts w:ascii="Tahoma" w:hAnsi="Tahoma" w:cs="Tahoma"/>
              </w:rPr>
              <w:t>4. Write a definition of the extreme weather type – DO NOT COPY DEFINITIONS – WRITE IN YOUR OWN WORDS!!</w:t>
            </w:r>
          </w:p>
          <w:p w:rsidR="000C6A56" w:rsidRPr="000C6A56" w:rsidRDefault="000C6A56" w:rsidP="00D64E32">
            <w:pPr>
              <w:spacing w:after="60"/>
              <w:rPr>
                <w:rFonts w:ascii="Tahoma" w:hAnsi="Tahoma" w:cs="Tahoma"/>
              </w:rPr>
            </w:pPr>
            <w:r w:rsidRPr="000C6A56">
              <w:rPr>
                <w:rFonts w:ascii="Tahoma" w:hAnsi="Tahoma" w:cs="Tahoma"/>
              </w:rPr>
              <w:t>EMC – Have you any experience of any of these types of weather? How did it feel to be part of it</w:t>
            </w:r>
          </w:p>
          <w:p w:rsidR="000C6A56" w:rsidRPr="000C6A56" w:rsidRDefault="000C6A56" w:rsidP="00D64E32">
            <w:pPr>
              <w:spacing w:after="60"/>
              <w:rPr>
                <w:rFonts w:ascii="Tahoma" w:hAnsi="Tahoma" w:cs="Tahoma"/>
              </w:rPr>
            </w:pPr>
            <w:r w:rsidRPr="000C6A56">
              <w:rPr>
                <w:rFonts w:ascii="Tahoma" w:hAnsi="Tahoma" w:cs="Tahoma"/>
              </w:rPr>
              <w:t xml:space="preserve">Why do you think, weather is becoming more extreme </w:t>
            </w:r>
            <w:proofErr w:type="spellStart"/>
            <w:r w:rsidRPr="000C6A56">
              <w:rPr>
                <w:rFonts w:ascii="Tahoma" w:hAnsi="Tahoma" w:cs="Tahoma"/>
              </w:rPr>
              <w:t>eg</w:t>
            </w:r>
            <w:proofErr w:type="spellEnd"/>
            <w:r w:rsidRPr="000C6A56">
              <w:rPr>
                <w:rFonts w:ascii="Tahoma" w:hAnsi="Tahoma" w:cs="Tahoma"/>
              </w:rPr>
              <w:t xml:space="preserve"> more flooding </w:t>
            </w:r>
            <w:proofErr w:type="spellStart"/>
            <w:r w:rsidRPr="000C6A56">
              <w:rPr>
                <w:rFonts w:ascii="Tahoma" w:hAnsi="Tahoma" w:cs="Tahoma"/>
              </w:rPr>
              <w:t>etc</w:t>
            </w:r>
            <w:proofErr w:type="spellEnd"/>
          </w:p>
          <w:p w:rsidR="001A36E6" w:rsidRPr="00D64E32" w:rsidRDefault="001A36E6" w:rsidP="00D64E32">
            <w:pPr>
              <w:spacing w:after="60"/>
              <w:rPr>
                <w:rFonts w:ascii="Tahoma" w:hAnsi="Tahoma" w:cs="Tahoma"/>
              </w:rPr>
            </w:pPr>
          </w:p>
        </w:tc>
      </w:tr>
    </w:tbl>
    <w:p w:rsidR="00E92D0C" w:rsidRDefault="00E92D0C">
      <w:r>
        <w:br w:type="page"/>
      </w:r>
    </w:p>
    <w:tbl>
      <w:tblPr>
        <w:tblStyle w:val="TableGrid"/>
        <w:tblW w:w="15791" w:type="dxa"/>
        <w:jc w:val="center"/>
        <w:tblLayout w:type="fixed"/>
        <w:tblLook w:val="04A0" w:firstRow="1" w:lastRow="0" w:firstColumn="1" w:lastColumn="0" w:noHBand="0" w:noVBand="1"/>
      </w:tblPr>
      <w:tblGrid>
        <w:gridCol w:w="1474"/>
        <w:gridCol w:w="14317"/>
      </w:tblGrid>
      <w:tr w:rsidR="000600F5" w:rsidRPr="00700A73" w:rsidTr="00BF1FE5">
        <w:trPr>
          <w:trHeight w:val="57"/>
          <w:jc w:val="center"/>
        </w:trPr>
        <w:tc>
          <w:tcPr>
            <w:tcW w:w="147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rsidR="000600F5" w:rsidRPr="00FF701D" w:rsidRDefault="000600F5" w:rsidP="003C1D10">
            <w:pPr>
              <w:rPr>
                <w:rFonts w:ascii="Tahoma" w:hAnsi="Tahoma" w:cs="Tahoma"/>
                <w:b/>
              </w:rPr>
            </w:pPr>
            <w:r w:rsidRPr="00FF701D">
              <w:rPr>
                <w:rFonts w:ascii="Tahoma" w:hAnsi="Tahoma" w:cs="Tahoma"/>
                <w:b/>
              </w:rPr>
              <w:lastRenderedPageBreak/>
              <w:t>PE</w:t>
            </w:r>
          </w:p>
        </w:tc>
        <w:tc>
          <w:tcPr>
            <w:tcW w:w="1431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646CEB" w:rsidRPr="00FF701D" w:rsidRDefault="00646CEB" w:rsidP="000C5730">
            <w:pPr>
              <w:rPr>
                <w:rFonts w:ascii="Tahoma" w:hAnsi="Tahoma" w:cs="Tahoma"/>
                <w:b/>
                <w:i/>
              </w:rPr>
            </w:pPr>
            <w:r w:rsidRPr="00FF701D">
              <w:rPr>
                <w:rFonts w:ascii="Tahoma" w:hAnsi="Tahoma" w:cs="Tahoma"/>
                <w:b/>
                <w:i/>
              </w:rPr>
              <w:t>Move</w:t>
            </w:r>
          </w:p>
          <w:p w:rsidR="000600F5" w:rsidRPr="00FF701D" w:rsidRDefault="00646CEB" w:rsidP="000C5730">
            <w:pPr>
              <w:rPr>
                <w:rFonts w:ascii="Tahoma" w:hAnsi="Tahoma" w:cs="Tahoma"/>
              </w:rPr>
            </w:pPr>
            <w:r w:rsidRPr="00FF701D">
              <w:rPr>
                <w:rFonts w:ascii="Tahoma" w:hAnsi="Tahoma" w:cs="Tahoma"/>
                <w:noProof/>
                <w:lang w:eastAsia="en-GB"/>
              </w:rPr>
              <w:drawing>
                <wp:anchor distT="0" distB="0" distL="114300" distR="114300" simplePos="0" relativeHeight="251661312" behindDoc="0" locked="0" layoutInCell="1" allowOverlap="1">
                  <wp:simplePos x="0" y="0"/>
                  <wp:positionH relativeFrom="column">
                    <wp:posOffset>7321083</wp:posOffset>
                  </wp:positionH>
                  <wp:positionV relativeFrom="paragraph">
                    <wp:posOffset>145547</wp:posOffset>
                  </wp:positionV>
                  <wp:extent cx="1569085" cy="648970"/>
                  <wp:effectExtent l="0" t="0" r="0" b="0"/>
                  <wp:wrapSquare wrapText="bothSides"/>
                  <wp:docPr id="7" name="Picture 7" descr="Lancashire School G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ancashire School Game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69085" cy="648970"/>
                          </a:xfrm>
                          <a:prstGeom prst="rect">
                            <a:avLst/>
                          </a:prstGeom>
                          <a:noFill/>
                          <a:ln>
                            <a:noFill/>
                          </a:ln>
                        </pic:spPr>
                      </pic:pic>
                    </a:graphicData>
                  </a:graphic>
                  <wp14:sizeRelH relativeFrom="page">
                    <wp14:pctWidth>0</wp14:pctWidth>
                  </wp14:sizeRelH>
                  <wp14:sizeRelV relativeFrom="page">
                    <wp14:pctHeight>0</wp14:pctHeight>
                  </wp14:sizeRelV>
                </wp:anchor>
              </w:drawing>
            </w:r>
            <w:r w:rsidR="00D176B5" w:rsidRPr="00FF701D">
              <w:rPr>
                <w:rFonts w:ascii="Tahoma" w:hAnsi="Tahoma" w:cs="Tahoma"/>
              </w:rPr>
              <w:t>Change4Life – 10 minute moves</w:t>
            </w:r>
          </w:p>
          <w:p w:rsidR="00D176B5" w:rsidRPr="00FF701D" w:rsidRDefault="00D176B5" w:rsidP="000C5730">
            <w:pPr>
              <w:rPr>
                <w:rFonts w:ascii="Tahoma" w:hAnsi="Tahoma" w:cs="Tahoma"/>
              </w:rPr>
            </w:pPr>
            <w:r w:rsidRPr="00FF701D">
              <w:rPr>
                <w:rFonts w:ascii="Tahoma" w:hAnsi="Tahoma" w:cs="Tahoma"/>
              </w:rPr>
              <w:t xml:space="preserve">Complete one of the </w:t>
            </w:r>
            <w:proofErr w:type="spellStart"/>
            <w:r w:rsidRPr="00FF701D">
              <w:rPr>
                <w:rFonts w:ascii="Tahoma" w:hAnsi="Tahoma" w:cs="Tahoma"/>
              </w:rPr>
              <w:t>Zootropolis</w:t>
            </w:r>
            <w:proofErr w:type="spellEnd"/>
            <w:r w:rsidRPr="00FF701D">
              <w:rPr>
                <w:rFonts w:ascii="Tahoma" w:hAnsi="Tahoma" w:cs="Tahoma"/>
              </w:rPr>
              <w:t xml:space="preserve"> themed activities at day: </w:t>
            </w:r>
            <w:hyperlink r:id="rId23" w:history="1">
              <w:r w:rsidRPr="00FF701D">
                <w:rPr>
                  <w:rStyle w:val="Hyperlink"/>
                  <w:rFonts w:ascii="Tahoma" w:hAnsi="Tahoma" w:cs="Tahoma"/>
                </w:rPr>
                <w:t>https://www.nhs.uk/10-minute-shake-up/shake-ups?filter=zootropolis</w:t>
              </w:r>
            </w:hyperlink>
          </w:p>
          <w:p w:rsidR="00D176B5" w:rsidRPr="00FF701D" w:rsidRDefault="00D176B5" w:rsidP="00EA7715">
            <w:pPr>
              <w:spacing w:after="60"/>
              <w:rPr>
                <w:rFonts w:ascii="Tahoma" w:hAnsi="Tahoma" w:cs="Tahoma"/>
              </w:rPr>
            </w:pPr>
            <w:r w:rsidRPr="00FF701D">
              <w:rPr>
                <w:rFonts w:ascii="Tahoma" w:hAnsi="Tahoma" w:cs="Tahoma"/>
              </w:rPr>
              <w:t xml:space="preserve">Complete a Just Dance video each day (trying to imitate the video) </w:t>
            </w:r>
            <w:hyperlink r:id="rId24" w:history="1">
              <w:r w:rsidRPr="00FF701D">
                <w:rPr>
                  <w:rStyle w:val="Hyperlink"/>
                  <w:rFonts w:ascii="Tahoma" w:hAnsi="Tahoma" w:cs="Tahoma"/>
                </w:rPr>
                <w:t>https://www.youtube.com/user/justdancegame/videos</w:t>
              </w:r>
            </w:hyperlink>
            <w:r w:rsidRPr="00FF701D">
              <w:rPr>
                <w:rFonts w:ascii="Tahoma" w:hAnsi="Tahoma" w:cs="Tahoma"/>
              </w:rPr>
              <w:t xml:space="preserve"> </w:t>
            </w:r>
          </w:p>
          <w:p w:rsidR="00646CEB" w:rsidRPr="00FF701D" w:rsidRDefault="00646CEB" w:rsidP="000C5730">
            <w:pPr>
              <w:rPr>
                <w:rFonts w:ascii="Tahoma" w:hAnsi="Tahoma" w:cs="Tahoma"/>
                <w:b/>
                <w:i/>
              </w:rPr>
            </w:pPr>
            <w:r w:rsidRPr="00FF701D">
              <w:rPr>
                <w:rFonts w:ascii="Tahoma" w:hAnsi="Tahoma" w:cs="Tahoma"/>
                <w:b/>
                <w:i/>
              </w:rPr>
              <w:t>Learn</w:t>
            </w:r>
            <w:r w:rsidR="00FA20B3" w:rsidRPr="00FF701D">
              <w:rPr>
                <w:rFonts w:ascii="Tahoma" w:hAnsi="Tahoma" w:cs="Tahoma"/>
                <w:b/>
                <w:i/>
              </w:rPr>
              <w:t xml:space="preserve"> </w:t>
            </w:r>
          </w:p>
          <w:p w:rsidR="00646CEB" w:rsidRPr="00FF701D" w:rsidRDefault="00646CEB" w:rsidP="00EA7715">
            <w:pPr>
              <w:spacing w:after="60"/>
              <w:rPr>
                <w:rFonts w:ascii="Tahoma" w:hAnsi="Tahoma" w:cs="Tahoma"/>
              </w:rPr>
            </w:pPr>
            <w:r w:rsidRPr="00FF701D">
              <w:rPr>
                <w:rFonts w:ascii="Tahoma" w:hAnsi="Tahoma" w:cs="Tahoma"/>
              </w:rPr>
              <w:t xml:space="preserve">Skill to learn and master – Jump </w:t>
            </w:r>
            <w:hyperlink r:id="rId25" w:history="1">
              <w:r w:rsidRPr="00FF701D">
                <w:rPr>
                  <w:rStyle w:val="Hyperlink"/>
                  <w:rFonts w:ascii="Tahoma" w:hAnsi="Tahoma" w:cs="Tahoma"/>
                </w:rPr>
                <w:t>https://lancashireschoolgames.co.uk/learn-2/</w:t>
              </w:r>
            </w:hyperlink>
            <w:r w:rsidRPr="00FF701D">
              <w:rPr>
                <w:rFonts w:ascii="Tahoma" w:hAnsi="Tahoma" w:cs="Tahoma"/>
              </w:rPr>
              <w:t xml:space="preserve"> </w:t>
            </w:r>
          </w:p>
          <w:p w:rsidR="00646CEB" w:rsidRPr="00FF701D" w:rsidRDefault="00646CEB" w:rsidP="000C5730">
            <w:pPr>
              <w:rPr>
                <w:rFonts w:ascii="Tahoma" w:hAnsi="Tahoma" w:cs="Tahoma"/>
                <w:b/>
                <w:i/>
              </w:rPr>
            </w:pPr>
            <w:r w:rsidRPr="00FF701D">
              <w:rPr>
                <w:rFonts w:ascii="Tahoma" w:hAnsi="Tahoma" w:cs="Tahoma"/>
                <w:b/>
                <w:i/>
              </w:rPr>
              <w:t>Challenge</w:t>
            </w:r>
            <w:r w:rsidR="00FA20B3" w:rsidRPr="00FF701D">
              <w:rPr>
                <w:rFonts w:ascii="Tahoma" w:hAnsi="Tahoma" w:cs="Tahoma"/>
                <w:b/>
                <w:i/>
              </w:rPr>
              <w:t xml:space="preserve"> </w:t>
            </w:r>
          </w:p>
          <w:p w:rsidR="00646CEB" w:rsidRPr="00FF701D" w:rsidRDefault="00646CEB" w:rsidP="000C5730">
            <w:pPr>
              <w:rPr>
                <w:rStyle w:val="Hyperlink"/>
                <w:rFonts w:ascii="Tahoma" w:hAnsi="Tahoma" w:cs="Tahoma"/>
              </w:rPr>
            </w:pPr>
            <w:r w:rsidRPr="00FF701D">
              <w:rPr>
                <w:rFonts w:ascii="Tahoma" w:hAnsi="Tahoma" w:cs="Tahoma"/>
              </w:rPr>
              <w:t xml:space="preserve">Long jump and triple jump </w:t>
            </w:r>
            <w:hyperlink r:id="rId26" w:history="1">
              <w:r w:rsidRPr="00FF701D">
                <w:rPr>
                  <w:rStyle w:val="Hyperlink"/>
                  <w:rFonts w:ascii="Tahoma" w:hAnsi="Tahoma" w:cs="Tahoma"/>
                </w:rPr>
                <w:t>https://lancashireschoolgames.co.uk/long-jump-and-triple-jump-challenge/</w:t>
              </w:r>
            </w:hyperlink>
          </w:p>
          <w:p w:rsidR="00FF701D" w:rsidRPr="00FF701D" w:rsidRDefault="00FF701D" w:rsidP="000C5730">
            <w:pPr>
              <w:rPr>
                <w:rFonts w:ascii="Tahoma" w:hAnsi="Tahoma" w:cs="Tahoma"/>
              </w:rPr>
            </w:pPr>
          </w:p>
        </w:tc>
      </w:tr>
      <w:tr w:rsidR="00BF1FE5" w:rsidRPr="00700A73" w:rsidTr="00BF1FE5">
        <w:trPr>
          <w:trHeight w:val="57"/>
          <w:jc w:val="center"/>
        </w:trPr>
        <w:tc>
          <w:tcPr>
            <w:tcW w:w="147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rsidR="00BF1FE5" w:rsidRPr="00700A73" w:rsidRDefault="00BF1FE5" w:rsidP="003C1D10">
            <w:pPr>
              <w:rPr>
                <w:rFonts w:ascii="Tahoma" w:hAnsi="Tahoma" w:cs="Tahoma"/>
                <w:b/>
              </w:rPr>
            </w:pPr>
            <w:r>
              <w:rPr>
                <w:rFonts w:ascii="Tahoma" w:hAnsi="Tahoma" w:cs="Tahoma"/>
                <w:b/>
              </w:rPr>
              <w:t>PHSE</w:t>
            </w:r>
          </w:p>
        </w:tc>
        <w:tc>
          <w:tcPr>
            <w:tcW w:w="1431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012FFE" w:rsidRPr="00FF701D" w:rsidRDefault="00012FFE" w:rsidP="00012FFE">
            <w:pPr>
              <w:rPr>
                <w:rFonts w:ascii="Tahoma" w:hAnsi="Tahoma" w:cs="Tahoma"/>
                <w:b/>
                <w:sz w:val="20"/>
                <w:szCs w:val="20"/>
              </w:rPr>
            </w:pPr>
            <w:r w:rsidRPr="00FF701D">
              <w:rPr>
                <w:rFonts w:ascii="Tahoma" w:hAnsi="Tahoma" w:cs="Tahoma"/>
                <w:b/>
                <w:sz w:val="20"/>
                <w:szCs w:val="20"/>
              </w:rPr>
              <w:t xml:space="preserve">Solve the Friendship Problem </w:t>
            </w:r>
            <w:r w:rsidR="00FF701D">
              <w:rPr>
                <w:rFonts w:ascii="Tahoma" w:hAnsi="Tahoma" w:cs="Tahoma"/>
                <w:b/>
                <w:sz w:val="20"/>
                <w:szCs w:val="20"/>
              </w:rPr>
              <w:t xml:space="preserve"> - </w:t>
            </w:r>
            <w:r w:rsidR="00100EC7">
              <w:rPr>
                <w:rFonts w:ascii="Tahoma" w:hAnsi="Tahoma" w:cs="Tahoma"/>
                <w:b/>
                <w:color w:val="00B050"/>
                <w:sz w:val="20"/>
                <w:szCs w:val="20"/>
              </w:rPr>
              <w:t>Attachment 13</w:t>
            </w:r>
          </w:p>
          <w:p w:rsidR="00FF701D" w:rsidRPr="00012FFE" w:rsidRDefault="00FF701D" w:rsidP="00012FFE">
            <w:pPr>
              <w:rPr>
                <w:rFonts w:ascii="Tahoma" w:hAnsi="Tahoma" w:cs="Tahoma"/>
                <w:b/>
                <w:i/>
                <w:sz w:val="20"/>
                <w:szCs w:val="20"/>
              </w:rPr>
            </w:pPr>
          </w:p>
          <w:p w:rsidR="00012FFE" w:rsidRPr="00FF701D" w:rsidRDefault="00012FFE" w:rsidP="00012FFE">
            <w:pPr>
              <w:rPr>
                <w:rFonts w:ascii="Tahoma" w:hAnsi="Tahoma" w:cs="Tahoma"/>
              </w:rPr>
            </w:pPr>
            <w:r w:rsidRPr="00FF701D">
              <w:rPr>
                <w:rFonts w:ascii="Tahoma" w:hAnsi="Tahoma" w:cs="Tahoma"/>
              </w:rPr>
              <w:t xml:space="preserve">People sometimes call into television programmes or radio shows or write into magazines or websites with problems that they’d like some help or advice with. </w:t>
            </w:r>
            <w:r w:rsidRPr="00FF701D">
              <w:rPr>
                <w:rFonts w:ascii="Tahoma" w:hAnsi="Tahoma" w:cs="Tahoma"/>
              </w:rPr>
              <w:t>You are</w:t>
            </w:r>
            <w:r w:rsidRPr="00FF701D">
              <w:rPr>
                <w:rFonts w:ascii="Tahoma" w:hAnsi="Tahoma" w:cs="Tahoma"/>
              </w:rPr>
              <w:t xml:space="preserve"> going imagine that </w:t>
            </w:r>
            <w:r w:rsidRPr="00FF701D">
              <w:rPr>
                <w:rFonts w:ascii="Tahoma" w:hAnsi="Tahoma" w:cs="Tahoma"/>
              </w:rPr>
              <w:t>you</w:t>
            </w:r>
            <w:r w:rsidRPr="00FF701D">
              <w:rPr>
                <w:rFonts w:ascii="Tahoma" w:hAnsi="Tahoma" w:cs="Tahoma"/>
              </w:rPr>
              <w:t>’re working on an advice show on the radio</w:t>
            </w:r>
          </w:p>
          <w:p w:rsidR="00012FFE" w:rsidRPr="00FF701D" w:rsidRDefault="00012FFE" w:rsidP="00012FFE">
            <w:pPr>
              <w:rPr>
                <w:rFonts w:ascii="Tahoma" w:hAnsi="Tahoma" w:cs="Tahoma"/>
              </w:rPr>
            </w:pPr>
            <w:r w:rsidRPr="00FF701D">
              <w:rPr>
                <w:rFonts w:ascii="Tahoma" w:hAnsi="Tahoma" w:cs="Tahoma"/>
              </w:rPr>
              <w:t xml:space="preserve">Activity </w:t>
            </w:r>
            <w:r w:rsidRPr="00FF701D">
              <w:rPr>
                <w:rFonts w:ascii="Tahoma" w:hAnsi="Tahoma" w:cs="Tahoma"/>
              </w:rPr>
              <w:t>–</w:t>
            </w:r>
            <w:r w:rsidRPr="00FF701D">
              <w:rPr>
                <w:rFonts w:ascii="Tahoma" w:hAnsi="Tahoma" w:cs="Tahoma"/>
              </w:rPr>
              <w:t xml:space="preserve"> </w:t>
            </w:r>
            <w:r w:rsidRPr="00FF701D">
              <w:rPr>
                <w:rFonts w:ascii="Tahoma" w:hAnsi="Tahoma" w:cs="Tahoma"/>
              </w:rPr>
              <w:t xml:space="preserve">You are </w:t>
            </w:r>
            <w:r w:rsidRPr="00FF701D">
              <w:rPr>
                <w:rFonts w:ascii="Tahoma" w:hAnsi="Tahoma" w:cs="Tahoma"/>
              </w:rPr>
              <w:t xml:space="preserve">going to look at some friendship problems and think about what advice to give. For each problem </w:t>
            </w:r>
            <w:r w:rsidRPr="00FF701D">
              <w:rPr>
                <w:rFonts w:ascii="Tahoma" w:hAnsi="Tahoma" w:cs="Tahoma"/>
              </w:rPr>
              <w:t>you</w:t>
            </w:r>
            <w:r w:rsidRPr="00FF701D">
              <w:rPr>
                <w:rFonts w:ascii="Tahoma" w:hAnsi="Tahoma" w:cs="Tahoma"/>
              </w:rPr>
              <w:t xml:space="preserve"> need to think about these things </w:t>
            </w:r>
          </w:p>
          <w:p w:rsidR="00012FFE" w:rsidRPr="00FF701D" w:rsidRDefault="00012FFE" w:rsidP="00012FFE">
            <w:pPr>
              <w:rPr>
                <w:rFonts w:ascii="Tahoma" w:hAnsi="Tahoma" w:cs="Tahoma"/>
              </w:rPr>
            </w:pPr>
            <w:r w:rsidRPr="00FF701D">
              <w:rPr>
                <w:rFonts w:ascii="Tahoma" w:hAnsi="Tahoma" w:cs="Tahoma"/>
              </w:rPr>
              <w:t>1.</w:t>
            </w:r>
            <w:r w:rsidRPr="00FF701D">
              <w:rPr>
                <w:rFonts w:ascii="Tahoma" w:hAnsi="Tahoma" w:cs="Tahoma"/>
              </w:rPr>
              <w:tab/>
              <w:t>Does this sound like a positive, healthy friendship?</w:t>
            </w:r>
          </w:p>
          <w:p w:rsidR="00012FFE" w:rsidRPr="00FF701D" w:rsidRDefault="00FF701D" w:rsidP="00012FFE">
            <w:pPr>
              <w:rPr>
                <w:rFonts w:ascii="Tahoma" w:hAnsi="Tahoma" w:cs="Tahoma"/>
              </w:rPr>
            </w:pPr>
            <w:r w:rsidRPr="00FF701D">
              <w:rPr>
                <w:rFonts w:ascii="Tahoma" w:hAnsi="Tahoma" w:cs="Tahoma"/>
                <w:b/>
                <w:i/>
              </w:rPr>
              <w:drawing>
                <wp:anchor distT="0" distB="0" distL="114300" distR="114300" simplePos="0" relativeHeight="251674624" behindDoc="1" locked="0" layoutInCell="1" allowOverlap="1">
                  <wp:simplePos x="0" y="0"/>
                  <wp:positionH relativeFrom="column">
                    <wp:posOffset>6540928</wp:posOffset>
                  </wp:positionH>
                  <wp:positionV relativeFrom="paragraph">
                    <wp:posOffset>58715</wp:posOffset>
                  </wp:positionV>
                  <wp:extent cx="2123335" cy="1193788"/>
                  <wp:effectExtent l="0" t="0" r="0" b="6985"/>
                  <wp:wrapTight wrapText="bothSides">
                    <wp:wrapPolygon edited="0">
                      <wp:start x="0" y="0"/>
                      <wp:lineTo x="0" y="21382"/>
                      <wp:lineTo x="21322" y="21382"/>
                      <wp:lineTo x="21322" y="0"/>
                      <wp:lineTo x="0" y="0"/>
                    </wp:wrapPolygon>
                  </wp:wrapTight>
                  <wp:docPr id="10" name="Picture 10" descr="How Good Friends Are Good For Your Health : Shots - Health News : N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ow Good Friends Are Good For Your Health : Shots - Health News : N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flipH="1">
                            <a:off x="0" y="0"/>
                            <a:ext cx="2123335" cy="1193788"/>
                          </a:xfrm>
                          <a:prstGeom prst="rect">
                            <a:avLst/>
                          </a:prstGeom>
                          <a:noFill/>
                          <a:ln>
                            <a:noFill/>
                          </a:ln>
                        </pic:spPr>
                      </pic:pic>
                    </a:graphicData>
                  </a:graphic>
                  <wp14:sizeRelH relativeFrom="page">
                    <wp14:pctWidth>0</wp14:pctWidth>
                  </wp14:sizeRelH>
                  <wp14:sizeRelV relativeFrom="page">
                    <wp14:pctHeight>0</wp14:pctHeight>
                  </wp14:sizeRelV>
                </wp:anchor>
              </w:drawing>
            </w:r>
            <w:r w:rsidR="00012FFE" w:rsidRPr="00FF701D">
              <w:rPr>
                <w:rFonts w:ascii="Tahoma" w:hAnsi="Tahoma" w:cs="Tahoma"/>
              </w:rPr>
              <w:t>2.</w:t>
            </w:r>
            <w:r w:rsidR="00012FFE" w:rsidRPr="00FF701D">
              <w:rPr>
                <w:rFonts w:ascii="Tahoma" w:hAnsi="Tahoma" w:cs="Tahoma"/>
              </w:rPr>
              <w:tab/>
              <w:t>Does it sound like a balanced friendship?</w:t>
            </w:r>
          </w:p>
          <w:p w:rsidR="00012FFE" w:rsidRPr="00FF701D" w:rsidRDefault="00012FFE" w:rsidP="00012FFE">
            <w:pPr>
              <w:rPr>
                <w:rFonts w:ascii="Tahoma" w:hAnsi="Tahoma" w:cs="Tahoma"/>
              </w:rPr>
            </w:pPr>
            <w:r w:rsidRPr="00FF701D">
              <w:rPr>
                <w:rFonts w:ascii="Tahoma" w:hAnsi="Tahoma" w:cs="Tahoma"/>
              </w:rPr>
              <w:t>3.</w:t>
            </w:r>
            <w:r w:rsidRPr="00FF701D">
              <w:rPr>
                <w:rFonts w:ascii="Tahoma" w:hAnsi="Tahoma" w:cs="Tahoma"/>
              </w:rPr>
              <w:tab/>
              <w:t xml:space="preserve">What advice can we give that is respectful and assertive? </w:t>
            </w:r>
          </w:p>
          <w:p w:rsidR="00012FFE" w:rsidRPr="00FF701D" w:rsidRDefault="00012FFE" w:rsidP="00012FFE">
            <w:pPr>
              <w:rPr>
                <w:rFonts w:ascii="Tahoma" w:hAnsi="Tahoma" w:cs="Tahoma"/>
              </w:rPr>
            </w:pPr>
            <w:r w:rsidRPr="00FF701D">
              <w:rPr>
                <w:rFonts w:ascii="Tahoma" w:hAnsi="Tahoma" w:cs="Tahoma"/>
              </w:rPr>
              <w:t>First, discuss what each question means.</w:t>
            </w:r>
          </w:p>
          <w:p w:rsidR="00012FFE" w:rsidRPr="00FF701D" w:rsidRDefault="00012FFE" w:rsidP="00012FFE">
            <w:pPr>
              <w:rPr>
                <w:rFonts w:ascii="Tahoma" w:hAnsi="Tahoma" w:cs="Tahoma"/>
              </w:rPr>
            </w:pPr>
            <w:r w:rsidRPr="00FF701D">
              <w:rPr>
                <w:rFonts w:ascii="Tahoma" w:hAnsi="Tahoma" w:cs="Tahoma"/>
              </w:rPr>
              <w:t>Look at the</w:t>
            </w:r>
            <w:r w:rsidRPr="00FF701D">
              <w:rPr>
                <w:rFonts w:ascii="Tahoma" w:hAnsi="Tahoma" w:cs="Tahoma"/>
              </w:rPr>
              <w:t xml:space="preserve"> Solve the fr</w:t>
            </w:r>
            <w:r w:rsidRPr="00FF701D">
              <w:rPr>
                <w:rFonts w:ascii="Tahoma" w:hAnsi="Tahoma" w:cs="Tahoma"/>
              </w:rPr>
              <w:t>iendship problem Activity sheet (</w:t>
            </w:r>
            <w:r w:rsidR="00100EC7">
              <w:rPr>
                <w:rFonts w:ascii="Tahoma" w:hAnsi="Tahoma" w:cs="Tahoma"/>
                <w:color w:val="00B050"/>
              </w:rPr>
              <w:t>Attachment 13</w:t>
            </w:r>
            <w:bookmarkStart w:id="0" w:name="_GoBack"/>
            <w:bookmarkEnd w:id="0"/>
            <w:r w:rsidRPr="00FF701D">
              <w:rPr>
                <w:rFonts w:ascii="Tahoma" w:hAnsi="Tahoma" w:cs="Tahoma"/>
                <w:color w:val="00B050"/>
              </w:rPr>
              <w:t>)</w:t>
            </w:r>
            <w:r w:rsidRPr="00FF701D">
              <w:rPr>
                <w:rFonts w:ascii="Tahoma" w:hAnsi="Tahoma" w:cs="Tahoma"/>
                <w:color w:val="00B050"/>
              </w:rPr>
              <w:t xml:space="preserve"> </w:t>
            </w:r>
            <w:r w:rsidRPr="00FF701D">
              <w:rPr>
                <w:rFonts w:ascii="Tahoma" w:hAnsi="Tahoma" w:cs="Tahoma"/>
              </w:rPr>
              <w:t>C</w:t>
            </w:r>
            <w:r w:rsidRPr="00FF701D">
              <w:rPr>
                <w:rFonts w:ascii="Tahoma" w:hAnsi="Tahoma" w:cs="Tahoma"/>
              </w:rPr>
              <w:t xml:space="preserve">hoose 2 or 3 to discuss, considering the three questions </w:t>
            </w:r>
            <w:r w:rsidRPr="00FF701D">
              <w:rPr>
                <w:rFonts w:ascii="Tahoma" w:hAnsi="Tahoma" w:cs="Tahoma"/>
              </w:rPr>
              <w:t>above</w:t>
            </w:r>
            <w:r w:rsidRPr="00FF701D">
              <w:rPr>
                <w:rFonts w:ascii="Tahoma" w:hAnsi="Tahoma" w:cs="Tahoma"/>
              </w:rPr>
              <w:t xml:space="preserve"> Then write </w:t>
            </w:r>
            <w:r w:rsidRPr="00FF701D">
              <w:rPr>
                <w:rFonts w:ascii="Tahoma" w:hAnsi="Tahoma" w:cs="Tahoma"/>
              </w:rPr>
              <w:t xml:space="preserve">your </w:t>
            </w:r>
            <w:r w:rsidRPr="00FF701D">
              <w:rPr>
                <w:rFonts w:ascii="Tahoma" w:hAnsi="Tahoma" w:cs="Tahoma"/>
              </w:rPr>
              <w:t xml:space="preserve">advice and then present it as if </w:t>
            </w:r>
            <w:r w:rsidR="00FF701D" w:rsidRPr="00FF701D">
              <w:rPr>
                <w:rFonts w:ascii="Tahoma" w:hAnsi="Tahoma" w:cs="Tahoma"/>
              </w:rPr>
              <w:t>you</w:t>
            </w:r>
            <w:r w:rsidRPr="00FF701D">
              <w:rPr>
                <w:rFonts w:ascii="Tahoma" w:hAnsi="Tahoma" w:cs="Tahoma"/>
              </w:rPr>
              <w:t xml:space="preserve"> were on the radio. </w:t>
            </w:r>
          </w:p>
          <w:p w:rsidR="00012FFE" w:rsidRPr="00FF701D" w:rsidRDefault="00FF701D" w:rsidP="00012FFE">
            <w:pPr>
              <w:rPr>
                <w:rFonts w:ascii="Tahoma" w:hAnsi="Tahoma" w:cs="Tahoma"/>
              </w:rPr>
            </w:pPr>
            <w:r w:rsidRPr="00FF701D">
              <w:rPr>
                <w:rFonts w:ascii="Tahoma" w:hAnsi="Tahoma" w:cs="Tahoma"/>
              </w:rPr>
              <w:t>Think about</w:t>
            </w:r>
            <w:r w:rsidR="00012FFE" w:rsidRPr="00FF701D">
              <w:rPr>
                <w:rFonts w:ascii="Tahoma" w:hAnsi="Tahoma" w:cs="Tahoma"/>
              </w:rPr>
              <w:t xml:space="preserve"> how this might sound e.g.</w:t>
            </w:r>
          </w:p>
          <w:p w:rsidR="00012FFE" w:rsidRPr="00FF701D" w:rsidRDefault="00012FFE" w:rsidP="00012FFE">
            <w:pPr>
              <w:rPr>
                <w:rFonts w:ascii="Tahoma" w:hAnsi="Tahoma" w:cs="Tahoma"/>
              </w:rPr>
            </w:pPr>
            <w:r w:rsidRPr="00FF701D">
              <w:rPr>
                <w:rFonts w:ascii="Tahoma" w:hAnsi="Tahoma" w:cs="Tahoma"/>
              </w:rPr>
              <w:t>“We’ve had an e-mail from Sam in Leeds who says…..”</w:t>
            </w:r>
          </w:p>
          <w:p w:rsidR="00012FFE" w:rsidRPr="00FF701D" w:rsidRDefault="00012FFE" w:rsidP="00012FFE">
            <w:pPr>
              <w:rPr>
                <w:rFonts w:ascii="Tahoma" w:hAnsi="Tahoma" w:cs="Tahoma"/>
              </w:rPr>
            </w:pPr>
            <w:r w:rsidRPr="00FF701D">
              <w:rPr>
                <w:rFonts w:ascii="Tahoma" w:hAnsi="Tahoma" w:cs="Tahoma"/>
              </w:rPr>
              <w:t>“So, what advice would you give Sam?”</w:t>
            </w:r>
          </w:p>
          <w:p w:rsidR="00BF1FE5" w:rsidRPr="00FF701D" w:rsidRDefault="00012FFE" w:rsidP="00012FFE">
            <w:pPr>
              <w:rPr>
                <w:rFonts w:ascii="Tahoma" w:hAnsi="Tahoma" w:cs="Tahoma"/>
              </w:rPr>
            </w:pPr>
            <w:r w:rsidRPr="00FF701D">
              <w:rPr>
                <w:rFonts w:ascii="Tahoma" w:hAnsi="Tahoma" w:cs="Tahoma"/>
              </w:rPr>
              <w:t>“Well, Sam, thank you for writing in…..”</w:t>
            </w:r>
          </w:p>
          <w:p w:rsidR="00012FFE" w:rsidRDefault="00012FFE" w:rsidP="000C5730">
            <w:pPr>
              <w:rPr>
                <w:rFonts w:ascii="Tahoma" w:hAnsi="Tahoma" w:cs="Tahoma"/>
                <w:b/>
                <w:i/>
                <w:sz w:val="20"/>
                <w:szCs w:val="20"/>
              </w:rPr>
            </w:pPr>
          </w:p>
          <w:p w:rsidR="00012FFE" w:rsidRPr="00700A73" w:rsidRDefault="00012FFE" w:rsidP="000C5730">
            <w:pPr>
              <w:rPr>
                <w:rFonts w:ascii="Tahoma" w:hAnsi="Tahoma" w:cs="Tahoma"/>
                <w:b/>
                <w:i/>
                <w:sz w:val="20"/>
                <w:szCs w:val="20"/>
              </w:rPr>
            </w:pPr>
          </w:p>
        </w:tc>
      </w:tr>
      <w:tr w:rsidR="00BF1FE5" w:rsidRPr="00700A73" w:rsidTr="00563CC6">
        <w:trPr>
          <w:trHeight w:val="57"/>
          <w:jc w:val="center"/>
        </w:trPr>
        <w:tc>
          <w:tcPr>
            <w:tcW w:w="147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rsidR="00BF1FE5" w:rsidRDefault="00BF1FE5" w:rsidP="003C1D10">
            <w:pPr>
              <w:rPr>
                <w:rFonts w:ascii="Tahoma" w:hAnsi="Tahoma" w:cs="Tahoma"/>
                <w:b/>
              </w:rPr>
            </w:pPr>
            <w:r>
              <w:rPr>
                <w:rFonts w:ascii="Tahoma" w:hAnsi="Tahoma" w:cs="Tahoma"/>
                <w:b/>
              </w:rPr>
              <w:lastRenderedPageBreak/>
              <w:t>Picture News</w:t>
            </w:r>
          </w:p>
        </w:tc>
        <w:tc>
          <w:tcPr>
            <w:tcW w:w="14317" w:type="dxa"/>
            <w:tcBorders>
              <w:top w:val="single" w:sz="12" w:space="0" w:color="000000" w:themeColor="text1"/>
              <w:left w:val="single" w:sz="12" w:space="0" w:color="000000" w:themeColor="text1"/>
              <w:bottom w:val="single" w:sz="12" w:space="0" w:color="auto"/>
              <w:right w:val="single" w:sz="12" w:space="0" w:color="000000" w:themeColor="text1"/>
            </w:tcBorders>
          </w:tcPr>
          <w:p w:rsidR="00B655FB" w:rsidRDefault="00B655FB" w:rsidP="00B655FB">
            <w:pPr>
              <w:autoSpaceDE w:val="0"/>
              <w:autoSpaceDN w:val="0"/>
              <w:adjustRightInd w:val="0"/>
              <w:rPr>
                <w:rFonts w:ascii="Calibri" w:hAnsi="Calibri" w:cs="Calibri"/>
                <w:color w:val="2E74B6"/>
                <w:sz w:val="24"/>
                <w:szCs w:val="24"/>
              </w:rPr>
            </w:pPr>
            <w:r w:rsidRPr="00B655FB">
              <w:rPr>
                <w:rFonts w:ascii="Tahoma" w:hAnsi="Tahoma" w:cs="Tahoma"/>
                <w:b/>
                <w:i/>
                <w:noProof/>
                <w:sz w:val="20"/>
                <w:szCs w:val="20"/>
                <w:lang w:eastAsia="en-GB"/>
              </w:rPr>
              <w:drawing>
                <wp:anchor distT="0" distB="0" distL="114300" distR="114300" simplePos="0" relativeHeight="251673600" behindDoc="1" locked="0" layoutInCell="1" allowOverlap="1">
                  <wp:simplePos x="0" y="0"/>
                  <wp:positionH relativeFrom="column">
                    <wp:posOffset>66040</wp:posOffset>
                  </wp:positionH>
                  <wp:positionV relativeFrom="paragraph">
                    <wp:posOffset>48260</wp:posOffset>
                  </wp:positionV>
                  <wp:extent cx="5158105" cy="3625215"/>
                  <wp:effectExtent l="0" t="0" r="4445" b="0"/>
                  <wp:wrapTight wrapText="bothSides">
                    <wp:wrapPolygon edited="0">
                      <wp:start x="0" y="0"/>
                      <wp:lineTo x="0" y="21452"/>
                      <wp:lineTo x="21539" y="21452"/>
                      <wp:lineTo x="21539" y="0"/>
                      <wp:lineTo x="0" y="0"/>
                    </wp:wrapPolygon>
                  </wp:wrapTight>
                  <wp:docPr id="5" name="Picture 5" descr="C:\Users\boltonr\AppData\Local\Temp\Temp1_Primary Picture News Resource England - 11th January - Soldiers.zip\Picture News Poster - 11th Janu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oltonr\AppData\Local\Temp\Temp1_Primary Picture News Resource England - 11th January - Soldiers.zip\Picture News Poster - 11th January.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158105" cy="36252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Calibri"/>
                <w:color w:val="2E74B6"/>
                <w:sz w:val="24"/>
                <w:szCs w:val="24"/>
              </w:rPr>
              <w:t xml:space="preserve"> </w:t>
            </w:r>
            <w:r>
              <w:rPr>
                <w:rFonts w:ascii="Calibri" w:hAnsi="Calibri" w:cs="Calibri"/>
                <w:color w:val="2E74B6"/>
                <w:sz w:val="24"/>
                <w:szCs w:val="24"/>
              </w:rPr>
              <w:t>Armies in the UK and all over the world have played a key par</w:t>
            </w:r>
            <w:r>
              <w:rPr>
                <w:rFonts w:ascii="Calibri" w:hAnsi="Calibri" w:cs="Calibri"/>
                <w:color w:val="2E74B6"/>
                <w:sz w:val="24"/>
                <w:szCs w:val="24"/>
              </w:rPr>
              <w:t xml:space="preserve">t in supporting governments and </w:t>
            </w:r>
            <w:r>
              <w:rPr>
                <w:rFonts w:ascii="Calibri" w:hAnsi="Calibri" w:cs="Calibri"/>
                <w:color w:val="2E74B6"/>
                <w:sz w:val="24"/>
                <w:szCs w:val="24"/>
              </w:rPr>
              <w:t>helping in many ways throughout the pandemic and it’s likely that their role will continue in 2021.</w:t>
            </w:r>
          </w:p>
          <w:p w:rsidR="00012FFE" w:rsidRDefault="00B655FB" w:rsidP="00012FFE">
            <w:pPr>
              <w:autoSpaceDE w:val="0"/>
              <w:autoSpaceDN w:val="0"/>
              <w:adjustRightInd w:val="0"/>
              <w:rPr>
                <w:rFonts w:ascii="Calibri" w:hAnsi="Calibri" w:cs="Calibri"/>
                <w:color w:val="2E74B6"/>
                <w:sz w:val="24"/>
                <w:szCs w:val="24"/>
              </w:rPr>
            </w:pPr>
            <w:r>
              <w:rPr>
                <w:rFonts w:ascii="Calibri" w:hAnsi="Calibri" w:cs="Calibri"/>
                <w:color w:val="2E74B6"/>
                <w:sz w:val="24"/>
                <w:szCs w:val="24"/>
              </w:rPr>
              <w:t>In early autumn, the military helped to organise mass testing i</w:t>
            </w:r>
            <w:r w:rsidR="00012FFE">
              <w:rPr>
                <w:rFonts w:ascii="Calibri" w:hAnsi="Calibri" w:cs="Calibri"/>
                <w:color w:val="2E74B6"/>
                <w:sz w:val="24"/>
                <w:szCs w:val="24"/>
              </w:rPr>
              <w:t xml:space="preserve">n Liverpool. In December, 1,100 </w:t>
            </w:r>
            <w:r>
              <w:rPr>
                <w:rFonts w:ascii="Calibri" w:hAnsi="Calibri" w:cs="Calibri"/>
                <w:color w:val="2E74B6"/>
                <w:sz w:val="24"/>
                <w:szCs w:val="24"/>
              </w:rPr>
              <w:t xml:space="preserve">military personnel were sent to help thousands of lorry drivers </w:t>
            </w:r>
            <w:r w:rsidR="00012FFE">
              <w:rPr>
                <w:rFonts w:ascii="Calibri" w:hAnsi="Calibri" w:cs="Calibri"/>
                <w:color w:val="2E74B6"/>
                <w:sz w:val="24"/>
                <w:szCs w:val="24"/>
              </w:rPr>
              <w:t xml:space="preserve">spending Christmas Day stranded </w:t>
            </w:r>
            <w:r>
              <w:rPr>
                <w:rFonts w:ascii="Calibri" w:hAnsi="Calibri" w:cs="Calibri"/>
                <w:color w:val="2E74B6"/>
                <w:sz w:val="24"/>
                <w:szCs w:val="24"/>
              </w:rPr>
              <w:t>at Dover. Most recently, the Army have been helping secondary schools and c</w:t>
            </w:r>
            <w:r w:rsidR="00012FFE">
              <w:rPr>
                <w:rFonts w:ascii="Calibri" w:hAnsi="Calibri" w:cs="Calibri"/>
                <w:color w:val="2E74B6"/>
                <w:sz w:val="24"/>
                <w:szCs w:val="24"/>
              </w:rPr>
              <w:t xml:space="preserve">olleges in England to </w:t>
            </w:r>
            <w:r>
              <w:rPr>
                <w:rFonts w:ascii="Calibri" w:hAnsi="Calibri" w:cs="Calibri"/>
                <w:color w:val="2E74B6"/>
                <w:sz w:val="24"/>
                <w:szCs w:val="24"/>
              </w:rPr>
              <w:t>set up mass coronavirus testing for their pupils.</w:t>
            </w:r>
          </w:p>
          <w:p w:rsidR="00FF701D" w:rsidRPr="00012FFE" w:rsidRDefault="00FF701D" w:rsidP="00012FFE">
            <w:pPr>
              <w:autoSpaceDE w:val="0"/>
              <w:autoSpaceDN w:val="0"/>
              <w:adjustRightInd w:val="0"/>
              <w:rPr>
                <w:rFonts w:ascii="Calibri" w:hAnsi="Calibri" w:cs="Calibri"/>
                <w:color w:val="2E74B6"/>
                <w:sz w:val="24"/>
                <w:szCs w:val="24"/>
              </w:rPr>
            </w:pPr>
          </w:p>
          <w:p w:rsidR="00012FFE" w:rsidRPr="00012FFE" w:rsidRDefault="00012FFE" w:rsidP="00012FFE">
            <w:pPr>
              <w:numPr>
                <w:ilvl w:val="0"/>
                <w:numId w:val="22"/>
              </w:numPr>
              <w:autoSpaceDE w:val="0"/>
              <w:autoSpaceDN w:val="0"/>
              <w:adjustRightInd w:val="0"/>
              <w:spacing w:after="30"/>
              <w:rPr>
                <w:rFonts w:ascii="Calibri" w:hAnsi="Calibri" w:cs="Calibri"/>
                <w:color w:val="000000"/>
              </w:rPr>
            </w:pPr>
            <w:r w:rsidRPr="00012FFE">
              <w:rPr>
                <w:rFonts w:ascii="Calibri" w:hAnsi="Calibri" w:cs="Calibri"/>
                <w:color w:val="000000"/>
              </w:rPr>
              <w:t xml:space="preserve">A typical day for a soldier involves working on their base, using their trade skill or developing new ones and fitness. Why do you think it is important that soldiers take part in daily fitness sessions? </w:t>
            </w:r>
          </w:p>
          <w:p w:rsidR="00012FFE" w:rsidRPr="00012FFE" w:rsidRDefault="00012FFE" w:rsidP="00012FFE">
            <w:pPr>
              <w:numPr>
                <w:ilvl w:val="0"/>
                <w:numId w:val="22"/>
              </w:numPr>
              <w:autoSpaceDE w:val="0"/>
              <w:autoSpaceDN w:val="0"/>
              <w:adjustRightInd w:val="0"/>
              <w:rPr>
                <w:rFonts w:ascii="Calibri" w:hAnsi="Calibri" w:cs="Calibri"/>
                <w:color w:val="000000"/>
              </w:rPr>
            </w:pPr>
            <w:r w:rsidRPr="00012FFE">
              <w:rPr>
                <w:rFonts w:ascii="Calibri" w:hAnsi="Calibri" w:cs="Calibri"/>
                <w:color w:val="000000"/>
              </w:rPr>
              <w:t xml:space="preserve">• The first role of the Army is to protect the nation and they are always ready to serve. The Army is also involved in preventing conflicts, dealing with disasters and fighting the nation’s enemies. How important do you think it is that we have an Army? </w:t>
            </w:r>
          </w:p>
          <w:p w:rsidR="00FF701D" w:rsidRDefault="00FF701D" w:rsidP="00012FFE">
            <w:pPr>
              <w:autoSpaceDE w:val="0"/>
              <w:autoSpaceDN w:val="0"/>
              <w:adjustRightInd w:val="0"/>
              <w:rPr>
                <w:rFonts w:ascii="Calibri" w:hAnsi="Calibri" w:cs="Calibri"/>
                <w:color w:val="000000"/>
                <w:sz w:val="23"/>
                <w:szCs w:val="23"/>
              </w:rPr>
            </w:pPr>
          </w:p>
          <w:p w:rsidR="00FF701D" w:rsidRDefault="00FF701D" w:rsidP="00012FFE">
            <w:pPr>
              <w:autoSpaceDE w:val="0"/>
              <w:autoSpaceDN w:val="0"/>
              <w:adjustRightInd w:val="0"/>
              <w:rPr>
                <w:rFonts w:ascii="Calibri" w:hAnsi="Calibri" w:cs="Calibri"/>
                <w:color w:val="000000"/>
                <w:sz w:val="23"/>
                <w:szCs w:val="23"/>
              </w:rPr>
            </w:pPr>
          </w:p>
          <w:p w:rsidR="00FF701D" w:rsidRPr="00012FFE" w:rsidRDefault="00FF701D" w:rsidP="00012FFE">
            <w:pPr>
              <w:autoSpaceDE w:val="0"/>
              <w:autoSpaceDN w:val="0"/>
              <w:adjustRightInd w:val="0"/>
              <w:rPr>
                <w:rFonts w:ascii="Calibri" w:hAnsi="Calibri" w:cs="Calibri"/>
                <w:color w:val="000000"/>
                <w:sz w:val="23"/>
                <w:szCs w:val="23"/>
              </w:rPr>
            </w:pPr>
          </w:p>
          <w:p w:rsidR="00B655FB" w:rsidRDefault="00012FFE" w:rsidP="000C5730">
            <w:pPr>
              <w:rPr>
                <w:rFonts w:ascii="Tahoma" w:hAnsi="Tahoma" w:cs="Tahoma"/>
                <w:b/>
                <w:i/>
                <w:sz w:val="20"/>
                <w:szCs w:val="20"/>
              </w:rPr>
            </w:pPr>
            <w:r w:rsidRPr="00012FFE">
              <w:rPr>
                <w:rFonts w:ascii="Tahoma" w:hAnsi="Tahoma" w:cs="Tahoma"/>
                <w:b/>
                <w:i/>
                <w:noProof/>
                <w:sz w:val="20"/>
                <w:szCs w:val="20"/>
                <w:lang w:eastAsia="en-GB"/>
              </w:rPr>
              <w:lastRenderedPageBreak/>
              <w:drawing>
                <wp:inline distT="0" distB="0" distL="0" distR="0">
                  <wp:extent cx="6804660" cy="3593804"/>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848637" cy="3617030"/>
                          </a:xfrm>
                          <a:prstGeom prst="rect">
                            <a:avLst/>
                          </a:prstGeom>
                          <a:noFill/>
                          <a:ln>
                            <a:noFill/>
                          </a:ln>
                        </pic:spPr>
                      </pic:pic>
                    </a:graphicData>
                  </a:graphic>
                </wp:inline>
              </w:drawing>
            </w:r>
          </w:p>
          <w:p w:rsidR="00B655FB" w:rsidRDefault="00B655FB" w:rsidP="000C5730">
            <w:pPr>
              <w:rPr>
                <w:rFonts w:ascii="Tahoma" w:hAnsi="Tahoma" w:cs="Tahoma"/>
                <w:b/>
                <w:i/>
                <w:sz w:val="20"/>
                <w:szCs w:val="20"/>
              </w:rPr>
            </w:pPr>
          </w:p>
          <w:p w:rsidR="00B655FB" w:rsidRDefault="00B655FB" w:rsidP="000C5730">
            <w:pPr>
              <w:rPr>
                <w:rFonts w:ascii="Tahoma" w:hAnsi="Tahoma" w:cs="Tahoma"/>
                <w:b/>
                <w:i/>
                <w:sz w:val="20"/>
                <w:szCs w:val="20"/>
              </w:rPr>
            </w:pPr>
          </w:p>
          <w:p w:rsidR="00B655FB" w:rsidRDefault="00B655FB" w:rsidP="000C5730">
            <w:pPr>
              <w:rPr>
                <w:rFonts w:ascii="Tahoma" w:hAnsi="Tahoma" w:cs="Tahoma"/>
                <w:b/>
                <w:i/>
                <w:sz w:val="20"/>
                <w:szCs w:val="20"/>
              </w:rPr>
            </w:pPr>
          </w:p>
          <w:p w:rsidR="00B655FB" w:rsidRDefault="00B655FB" w:rsidP="000C5730">
            <w:pPr>
              <w:rPr>
                <w:rFonts w:ascii="Tahoma" w:hAnsi="Tahoma" w:cs="Tahoma"/>
                <w:b/>
                <w:i/>
                <w:sz w:val="20"/>
                <w:szCs w:val="20"/>
              </w:rPr>
            </w:pPr>
          </w:p>
          <w:p w:rsidR="00B655FB" w:rsidRDefault="00B655FB" w:rsidP="000C5730">
            <w:pPr>
              <w:rPr>
                <w:rFonts w:ascii="Tahoma" w:hAnsi="Tahoma" w:cs="Tahoma"/>
                <w:b/>
                <w:i/>
                <w:sz w:val="20"/>
                <w:szCs w:val="20"/>
              </w:rPr>
            </w:pPr>
          </w:p>
          <w:p w:rsidR="00B655FB" w:rsidRDefault="00B655FB" w:rsidP="000C5730">
            <w:pPr>
              <w:rPr>
                <w:rFonts w:ascii="Tahoma" w:hAnsi="Tahoma" w:cs="Tahoma"/>
                <w:b/>
                <w:i/>
                <w:sz w:val="20"/>
                <w:szCs w:val="20"/>
              </w:rPr>
            </w:pPr>
          </w:p>
          <w:p w:rsidR="00B655FB" w:rsidRPr="00700A73" w:rsidRDefault="00B655FB" w:rsidP="000C5730">
            <w:pPr>
              <w:rPr>
                <w:rFonts w:ascii="Tahoma" w:hAnsi="Tahoma" w:cs="Tahoma"/>
                <w:b/>
                <w:i/>
                <w:sz w:val="20"/>
                <w:szCs w:val="20"/>
              </w:rPr>
            </w:pPr>
          </w:p>
        </w:tc>
      </w:tr>
    </w:tbl>
    <w:p w:rsidR="00D55E63" w:rsidRDefault="00D55E63">
      <w:pPr>
        <w:rPr>
          <w:rFonts w:ascii="Tahoma" w:hAnsi="Tahoma" w:cs="Tahoma"/>
        </w:rPr>
      </w:pPr>
    </w:p>
    <w:p w:rsidR="00D55E63" w:rsidRDefault="00D55E63">
      <w:pPr>
        <w:rPr>
          <w:rFonts w:ascii="Tahoma" w:hAnsi="Tahoma" w:cs="Tahoma"/>
        </w:rPr>
      </w:pPr>
    </w:p>
    <w:p w:rsidR="00D55E63" w:rsidRDefault="00D55E63">
      <w:pPr>
        <w:rPr>
          <w:rFonts w:ascii="Tahoma" w:hAnsi="Tahoma" w:cs="Tahoma"/>
          <w:noProof/>
          <w:lang w:eastAsia="en-GB"/>
        </w:rPr>
      </w:pPr>
    </w:p>
    <w:p w:rsidR="00D55E63" w:rsidRDefault="00D55E63">
      <w:pPr>
        <w:rPr>
          <w:rFonts w:ascii="Tahoma" w:hAnsi="Tahoma" w:cs="Tahoma"/>
          <w:noProof/>
          <w:lang w:eastAsia="en-GB"/>
        </w:rPr>
      </w:pPr>
    </w:p>
    <w:p w:rsidR="00D55E63" w:rsidRDefault="00D55E63">
      <w:pPr>
        <w:rPr>
          <w:rFonts w:ascii="Tahoma" w:hAnsi="Tahoma" w:cs="Tahoma"/>
          <w:b/>
          <w:u w:val="single"/>
        </w:rPr>
      </w:pPr>
    </w:p>
    <w:p w:rsidR="00083F15" w:rsidRPr="00D55E63" w:rsidRDefault="00D55E63">
      <w:pPr>
        <w:rPr>
          <w:rFonts w:ascii="Tahoma" w:hAnsi="Tahoma" w:cs="Tahoma"/>
          <w:b/>
          <w:u w:val="single"/>
        </w:rPr>
      </w:pPr>
      <w:r w:rsidRPr="00D55E63">
        <w:rPr>
          <w:rFonts w:ascii="Tahoma" w:hAnsi="Tahoma" w:cs="Tahoma"/>
          <w:b/>
          <w:noProof/>
          <w:u w:val="single"/>
          <w:lang w:eastAsia="en-GB"/>
        </w:rPr>
        <w:drawing>
          <wp:anchor distT="0" distB="0" distL="114300" distR="114300" simplePos="0" relativeHeight="251672576" behindDoc="1" locked="0" layoutInCell="1" allowOverlap="1">
            <wp:simplePos x="0" y="0"/>
            <wp:positionH relativeFrom="column">
              <wp:posOffset>4380068</wp:posOffset>
            </wp:positionH>
            <wp:positionV relativeFrom="paragraph">
              <wp:posOffset>428802</wp:posOffset>
            </wp:positionV>
            <wp:extent cx="4359275" cy="2371725"/>
            <wp:effectExtent l="0" t="0" r="3175" b="9525"/>
            <wp:wrapTight wrapText="bothSides">
              <wp:wrapPolygon edited="0">
                <wp:start x="0" y="0"/>
                <wp:lineTo x="0" y="21513"/>
                <wp:lineTo x="21521" y="21513"/>
                <wp:lineTo x="2152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59275" cy="2371725"/>
                    </a:xfrm>
                    <a:prstGeom prst="rect">
                      <a:avLst/>
                    </a:prstGeom>
                    <a:noFill/>
                  </pic:spPr>
                </pic:pic>
              </a:graphicData>
            </a:graphic>
            <wp14:sizeRelH relativeFrom="page">
              <wp14:pctWidth>0</wp14:pctWidth>
            </wp14:sizeRelH>
            <wp14:sizeRelV relativeFrom="page">
              <wp14:pctHeight>0</wp14:pctHeight>
            </wp14:sizeRelV>
          </wp:anchor>
        </w:drawing>
      </w:r>
      <w:r w:rsidRPr="00D55E63">
        <w:rPr>
          <w:rFonts w:ascii="Tahoma" w:hAnsi="Tahoma" w:cs="Tahoma"/>
          <w:b/>
          <w:noProof/>
          <w:u w:val="single"/>
          <w:lang w:eastAsia="en-GB"/>
        </w:rPr>
        <w:drawing>
          <wp:anchor distT="0" distB="0" distL="114300" distR="114300" simplePos="0" relativeHeight="251671552" behindDoc="1" locked="0" layoutInCell="1" allowOverlap="1">
            <wp:simplePos x="0" y="0"/>
            <wp:positionH relativeFrom="margin">
              <wp:align>left</wp:align>
            </wp:positionH>
            <wp:positionV relativeFrom="paragraph">
              <wp:posOffset>396993</wp:posOffset>
            </wp:positionV>
            <wp:extent cx="4316095" cy="3596640"/>
            <wp:effectExtent l="0" t="0" r="8255" b="3810"/>
            <wp:wrapTight wrapText="bothSides">
              <wp:wrapPolygon edited="0">
                <wp:start x="0" y="0"/>
                <wp:lineTo x="0" y="21508"/>
                <wp:lineTo x="21546" y="21508"/>
                <wp:lineTo x="2154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16095" cy="3596640"/>
                    </a:xfrm>
                    <a:prstGeom prst="rect">
                      <a:avLst/>
                    </a:prstGeom>
                    <a:noFill/>
                  </pic:spPr>
                </pic:pic>
              </a:graphicData>
            </a:graphic>
            <wp14:sizeRelH relativeFrom="page">
              <wp14:pctWidth>0</wp14:pctWidth>
            </wp14:sizeRelH>
            <wp14:sizeRelV relativeFrom="page">
              <wp14:pctHeight>0</wp14:pctHeight>
            </wp14:sizeRelV>
          </wp:anchor>
        </w:drawing>
      </w:r>
      <w:r w:rsidRPr="00D55E63">
        <w:rPr>
          <w:rFonts w:ascii="Tahoma" w:hAnsi="Tahoma" w:cs="Tahoma"/>
          <w:b/>
          <w:u w:val="single"/>
        </w:rPr>
        <w:t>How to write a book review</w:t>
      </w:r>
      <w:r w:rsidR="00083F15" w:rsidRPr="00D55E63">
        <w:rPr>
          <w:rFonts w:ascii="Tahoma" w:hAnsi="Tahoma" w:cs="Tahoma"/>
          <w:b/>
          <w:u w:val="single"/>
        </w:rPr>
        <w:br w:type="page"/>
      </w:r>
    </w:p>
    <w:p w:rsidR="00D55E63" w:rsidRPr="00700A73" w:rsidRDefault="00D55E63">
      <w:pPr>
        <w:rPr>
          <w:rFonts w:ascii="Tahoma" w:hAnsi="Tahoma" w:cs="Tahoma"/>
        </w:rPr>
      </w:pPr>
    </w:p>
    <w:p w:rsidR="00533C30" w:rsidRPr="00700A73" w:rsidRDefault="00533C30" w:rsidP="0011338E">
      <w:pPr>
        <w:rPr>
          <w:rFonts w:ascii="Tahoma" w:hAnsi="Tahoma" w:cs="Tahoma"/>
        </w:rPr>
      </w:pPr>
    </w:p>
    <w:sectPr w:rsidR="00533C30" w:rsidRPr="00700A73" w:rsidSect="00563CC6">
      <w:headerReference w:type="default" r:id="rId32"/>
      <w:footerReference w:type="default" r:id="rId33"/>
      <w:pgSz w:w="16838" w:h="11906" w:orient="landscape"/>
      <w:pgMar w:top="720" w:right="720" w:bottom="720" w:left="720" w:header="708" w:footer="30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33C30" w:rsidRDefault="00533C30" w:rsidP="00533C30">
      <w:pPr>
        <w:spacing w:after="0" w:line="240" w:lineRule="auto"/>
      </w:pPr>
      <w:r>
        <w:separator/>
      </w:r>
    </w:p>
  </w:endnote>
  <w:endnote w:type="continuationSeparator" w:id="0">
    <w:p w:rsidR="00533C30" w:rsidRDefault="00533C30" w:rsidP="00533C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altName w:val="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altName w:val="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uhaus 93">
    <w:panose1 w:val="04030905020B02020C02"/>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4E"/>
    <w:family w:val="auto"/>
    <w:pitch w:val="variable"/>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HelveticaNeueLT Std">
    <w:altName w:val="HelveticaNeueLT Std"/>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ahoma" w:eastAsiaTheme="majorEastAsia" w:hAnsi="Tahoma" w:cs="Tahoma"/>
        <w:sz w:val="16"/>
        <w:szCs w:val="16"/>
      </w:rPr>
      <w:id w:val="-681515346"/>
      <w:docPartObj>
        <w:docPartGallery w:val="Page Numbers (Bottom of Page)"/>
        <w:docPartUnique/>
      </w:docPartObj>
    </w:sdtPr>
    <w:sdtEndPr>
      <w:rPr>
        <w:noProof/>
      </w:rPr>
    </w:sdtEndPr>
    <w:sdtContent>
      <w:p w:rsidR="00533C30" w:rsidRPr="002C4C1C" w:rsidRDefault="002C4C1C" w:rsidP="002C4C1C">
        <w:pPr>
          <w:pStyle w:val="Footer"/>
          <w:jc w:val="center"/>
          <w:rPr>
            <w:rFonts w:ascii="Tahoma" w:eastAsiaTheme="majorEastAsia" w:hAnsi="Tahoma" w:cs="Tahoma"/>
            <w:sz w:val="16"/>
            <w:szCs w:val="16"/>
          </w:rPr>
        </w:pPr>
        <w:r>
          <w:rPr>
            <w:rFonts w:ascii="Tahoma" w:eastAsiaTheme="majorEastAsia" w:hAnsi="Tahoma" w:cs="Tahoma"/>
            <w:noProof/>
            <w:sz w:val="16"/>
            <w:szCs w:val="16"/>
            <w:lang w:eastAsia="en-GB"/>
          </w:rPr>
          <mc:AlternateContent>
            <mc:Choice Requires="wpg">
              <w:drawing>
                <wp:inline distT="0" distB="0" distL="0" distR="0">
                  <wp:extent cx="3334709" cy="706120"/>
                  <wp:effectExtent l="0" t="0" r="0" b="0"/>
                  <wp:docPr id="25" name="Group 25"/>
                  <wp:cNvGraphicFramePr/>
                  <a:graphic xmlns:a="http://schemas.openxmlformats.org/drawingml/2006/main">
                    <a:graphicData uri="http://schemas.microsoft.com/office/word/2010/wordprocessingGroup">
                      <wpg:wgp>
                        <wpg:cNvGrpSpPr/>
                        <wpg:grpSpPr>
                          <a:xfrm>
                            <a:off x="0" y="0"/>
                            <a:ext cx="3334709" cy="706120"/>
                            <a:chOff x="0" y="0"/>
                            <a:chExt cx="3334709" cy="706120"/>
                          </a:xfrm>
                        </wpg:grpSpPr>
                        <pic:pic xmlns:pic="http://schemas.openxmlformats.org/drawingml/2006/picture">
                          <pic:nvPicPr>
                            <pic:cNvPr id="23" name="Picture 23" descr="C:\Users\head\Pictures\Home Learning.pn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457200" y="0"/>
                              <a:ext cx="2419350" cy="706120"/>
                            </a:xfrm>
                            <a:prstGeom prst="rect">
                              <a:avLst/>
                            </a:prstGeom>
                            <a:noFill/>
                            <a:ln>
                              <a:noFill/>
                            </a:ln>
                          </pic:spPr>
                        </pic:pic>
                        <pic:pic xmlns:pic="http://schemas.openxmlformats.org/drawingml/2006/picture">
                          <pic:nvPicPr>
                            <pic:cNvPr id="22" name="50E09A59-84A8-40FD-BD58-EAA852628318" descr="cid:50E09A59-84A8-40FD-BD58-EAA852628318"/>
                            <pic:cNvPicPr>
                              <a:picLocks noChangeAspect="1"/>
                            </pic:cNvPicPr>
                          </pic:nvPicPr>
                          <pic:blipFill>
                            <a:blip r:embed="rId2" r:link="rId3" cstate="print">
                              <a:extLst>
                                <a:ext uri="{28A0092B-C50C-407E-A947-70E740481C1C}">
                                  <a14:useLocalDpi xmlns:a14="http://schemas.microsoft.com/office/drawing/2010/main" val="0"/>
                                </a:ext>
                              </a:extLst>
                            </a:blip>
                            <a:srcRect/>
                            <a:stretch>
                              <a:fillRect/>
                            </a:stretch>
                          </pic:blipFill>
                          <pic:spPr bwMode="auto">
                            <a:xfrm>
                              <a:off x="2794959" y="146649"/>
                              <a:ext cx="539750" cy="539750"/>
                            </a:xfrm>
                            <a:prstGeom prst="rect">
                              <a:avLst/>
                            </a:prstGeom>
                            <a:noFill/>
                            <a:ln w="9525">
                              <a:noFill/>
                              <a:miter lim="800000"/>
                              <a:headEnd/>
                              <a:tailEnd/>
                            </a:ln>
                          </pic:spPr>
                        </pic:pic>
                        <pic:pic xmlns:pic="http://schemas.openxmlformats.org/drawingml/2006/picture">
                          <pic:nvPicPr>
                            <pic:cNvPr id="21" name="50E09A59-84A8-40FD-BD58-EAA852628318" descr="cid:50E09A59-84A8-40FD-BD58-EAA852628318"/>
                            <pic:cNvPicPr>
                              <a:picLocks noChangeAspect="1"/>
                            </pic:cNvPicPr>
                          </pic:nvPicPr>
                          <pic:blipFill>
                            <a:blip r:embed="rId2" r:link="rId3" cstate="print">
                              <a:extLst>
                                <a:ext uri="{28A0092B-C50C-407E-A947-70E740481C1C}">
                                  <a14:useLocalDpi xmlns:a14="http://schemas.microsoft.com/office/drawing/2010/main" val="0"/>
                                </a:ext>
                              </a:extLst>
                            </a:blip>
                            <a:srcRect/>
                            <a:stretch>
                              <a:fillRect/>
                            </a:stretch>
                          </pic:blipFill>
                          <pic:spPr bwMode="auto">
                            <a:xfrm>
                              <a:off x="0" y="146649"/>
                              <a:ext cx="539750" cy="539750"/>
                            </a:xfrm>
                            <a:prstGeom prst="rect">
                              <a:avLst/>
                            </a:prstGeom>
                            <a:noFill/>
                            <a:ln w="9525">
                              <a:noFill/>
                              <a:miter lim="800000"/>
                              <a:headEnd/>
                              <a:tailEnd/>
                            </a:ln>
                          </pic:spPr>
                        </pic:pic>
                      </wpg:wgp>
                    </a:graphicData>
                  </a:graphic>
                </wp:inline>
              </w:drawing>
            </mc:Choice>
            <mc:Fallback>
              <w:pict>
                <v:group w14:anchorId="5ED01C33" id="Group 25" o:spid="_x0000_s1026" style="width:262.6pt;height:55.6pt;mso-position-horizontal-relative:char;mso-position-vertical-relative:line" coordsize="33347,70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7" type="#_x0000_t75" style="position:absolute;left:4572;width:24193;height:7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">
                    <v:imagedata r:id="rId4" o:title="Home Learning"/>
                    <v:path arrowok="t"/>
                  </v:shape>
                  <v:shape id="50E09A59-84A8-40FD-BD58-EAA852628318" o:spid="_x0000_s1028" type="#_x0000_t75" alt="cid:50E09A59-84A8-40FD-BD58-EAA852628318" style="position:absolute;left:27949;top:1466;width:5398;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">
                    <v:imagedata r:id="rId5" r:href="rId6"/>
                    <v:path arrowok="t"/>
                  </v:shape>
                  <v:shape id="50E09A59-84A8-40FD-BD58-EAA852628318" o:spid="_x0000_s1029" type="#_x0000_t75" alt="cid:50E09A59-84A8-40FD-BD58-EAA852628318" style="position:absolute;top:1466;width:5397;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">
                    <v:imagedata r:id="rId5" r:href="rId7"/>
                    <v:path arrowok="t"/>
                  </v:shape>
                  <w10:anchorlock/>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33C30" w:rsidRDefault="00533C30" w:rsidP="00533C30">
      <w:pPr>
        <w:spacing w:after="0" w:line="240" w:lineRule="auto"/>
      </w:pPr>
      <w:r>
        <w:separator/>
      </w:r>
    </w:p>
  </w:footnote>
  <w:footnote w:type="continuationSeparator" w:id="0">
    <w:p w:rsidR="00533C30" w:rsidRDefault="00533C30" w:rsidP="00533C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3C30" w:rsidRDefault="003C62F7" w:rsidP="00D625A2">
    <w:pPr>
      <w:spacing w:after="60" w:line="240" w:lineRule="auto"/>
      <w:jc w:val="center"/>
      <w:rPr>
        <w:rFonts w:ascii="Tahoma" w:hAnsi="Tahoma" w:cs="Tahoma"/>
        <w:b/>
        <w:sz w:val="28"/>
        <w:u w:val="single"/>
      </w:rPr>
    </w:pPr>
    <w:r>
      <w:rPr>
        <w:rFonts w:ascii="Tahoma" w:hAnsi="Tahoma" w:cs="Tahoma"/>
        <w:b/>
        <w:sz w:val="28"/>
        <w:u w:val="single"/>
      </w:rPr>
      <w:t>Class 5</w:t>
    </w:r>
    <w:r w:rsidR="00533C30" w:rsidRPr="00FE1834">
      <w:rPr>
        <w:rFonts w:ascii="Tahoma" w:hAnsi="Tahoma" w:cs="Tahoma"/>
        <w:b/>
        <w:sz w:val="28"/>
        <w:u w:val="single"/>
      </w:rPr>
      <w:t xml:space="preserve"> </w:t>
    </w:r>
    <w:r w:rsidR="00967989" w:rsidRPr="00FE1834">
      <w:rPr>
        <w:rFonts w:ascii="Tahoma" w:hAnsi="Tahoma" w:cs="Tahoma"/>
        <w:b/>
        <w:sz w:val="28"/>
        <w:u w:val="single"/>
      </w:rPr>
      <w:t xml:space="preserve">Home </w:t>
    </w:r>
    <w:proofErr w:type="gramStart"/>
    <w:r w:rsidR="007F1178" w:rsidRPr="00FE1834">
      <w:rPr>
        <w:rFonts w:ascii="Tahoma" w:hAnsi="Tahoma" w:cs="Tahoma"/>
        <w:b/>
        <w:sz w:val="28"/>
        <w:u w:val="single"/>
      </w:rPr>
      <w:t xml:space="preserve">Learning </w:t>
    </w:r>
    <w:r>
      <w:rPr>
        <w:rFonts w:ascii="Tahoma" w:hAnsi="Tahoma" w:cs="Tahoma"/>
        <w:b/>
        <w:sz w:val="28"/>
        <w:u w:val="single"/>
      </w:rPr>
      <w:t xml:space="preserve"> -</w:t>
    </w:r>
    <w:proofErr w:type="gramEnd"/>
    <w:r>
      <w:rPr>
        <w:rFonts w:ascii="Tahoma" w:hAnsi="Tahoma" w:cs="Tahoma"/>
        <w:b/>
        <w:sz w:val="28"/>
        <w:u w:val="single"/>
      </w:rPr>
      <w:t xml:space="preserve"> </w:t>
    </w:r>
    <w:r w:rsidR="00BA6CE4">
      <w:rPr>
        <w:rFonts w:ascii="Tahoma" w:hAnsi="Tahoma" w:cs="Tahoma"/>
        <w:b/>
        <w:sz w:val="28"/>
        <w:u w:val="single"/>
      </w:rPr>
      <w:t>Week beginning 11</w:t>
    </w:r>
    <w:r w:rsidR="00BA6CE4" w:rsidRPr="00BA6CE4">
      <w:rPr>
        <w:rFonts w:ascii="Tahoma" w:hAnsi="Tahoma" w:cs="Tahoma"/>
        <w:b/>
        <w:sz w:val="28"/>
        <w:u w:val="single"/>
        <w:vertAlign w:val="superscript"/>
      </w:rPr>
      <w:t>th</w:t>
    </w:r>
    <w:r w:rsidR="00BA6CE4">
      <w:rPr>
        <w:rFonts w:ascii="Tahoma" w:hAnsi="Tahoma" w:cs="Tahoma"/>
        <w:b/>
        <w:sz w:val="28"/>
        <w:u w:val="single"/>
      </w:rPr>
      <w:t xml:space="preserve"> January 2021</w:t>
    </w:r>
  </w:p>
  <w:p w:rsidR="00533C30" w:rsidRDefault="00FE1834" w:rsidP="004476FF">
    <w:pPr>
      <w:spacing w:after="120" w:line="240" w:lineRule="auto"/>
      <w:jc w:val="center"/>
      <w:rPr>
        <w:rStyle w:val="Hyperlink"/>
        <w:rFonts w:ascii="Tahoma" w:hAnsi="Tahoma" w:cs="Tahoma"/>
        <w:b/>
        <w:sz w:val="20"/>
      </w:rPr>
    </w:pPr>
    <w:r w:rsidRPr="00FE1834">
      <w:rPr>
        <w:rFonts w:ascii="Tahoma" w:hAnsi="Tahoma" w:cs="Tahoma"/>
        <w:sz w:val="20"/>
      </w:rPr>
      <w:t xml:space="preserve">If you or your adult want to get in touch with me, my email is </w:t>
    </w:r>
    <w:hyperlink r:id="rId1" w:history="1">
      <w:r w:rsidR="003C62F7" w:rsidRPr="00A63001">
        <w:rPr>
          <w:rStyle w:val="Hyperlink"/>
          <w:rFonts w:ascii="Tahoma" w:hAnsi="Tahoma" w:cs="Tahoma"/>
          <w:b/>
          <w:sz w:val="20"/>
        </w:rPr>
        <w:t>r.bolton@leacofe.lancs.sch.uk</w:t>
      </w:r>
    </w:hyperlink>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C2361405"/>
    <w:multiLevelType w:val="hybridMultilevel"/>
    <w:tmpl w:val="6A931E7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3068AD"/>
    <w:multiLevelType w:val="hybridMultilevel"/>
    <w:tmpl w:val="E526673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8B5D2A"/>
    <w:multiLevelType w:val="hybridMultilevel"/>
    <w:tmpl w:val="B49664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D74C51"/>
    <w:multiLevelType w:val="hybridMultilevel"/>
    <w:tmpl w:val="FE26A67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D54F86"/>
    <w:multiLevelType w:val="hybridMultilevel"/>
    <w:tmpl w:val="29C82C38"/>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5" w15:restartNumberingAfterBreak="0">
    <w:nsid w:val="1FE83E63"/>
    <w:multiLevelType w:val="hybridMultilevel"/>
    <w:tmpl w:val="2242BE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DC63863"/>
    <w:multiLevelType w:val="hybridMultilevel"/>
    <w:tmpl w:val="C32054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6AC2727"/>
    <w:multiLevelType w:val="hybridMultilevel"/>
    <w:tmpl w:val="6DC81BA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9430575"/>
    <w:multiLevelType w:val="hybridMultilevel"/>
    <w:tmpl w:val="FBFC8B3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BF27BFC"/>
    <w:multiLevelType w:val="hybridMultilevel"/>
    <w:tmpl w:val="1716EE76"/>
    <w:lvl w:ilvl="0" w:tplc="6B9CDFA4">
      <w:start w:val="1"/>
      <w:numFmt w:val="bullet"/>
      <w:lvlText w:val="-"/>
      <w:lvlJc w:val="left"/>
      <w:pPr>
        <w:ind w:left="454" w:hanging="227"/>
      </w:pPr>
      <w:rPr>
        <w:rFonts w:ascii="Courier New" w:hAnsi="Courier New" w:hint="default"/>
        <w:b/>
        <w:i w:val="0"/>
        <w:color w:val="E93C6C"/>
        <w:sz w:val="20"/>
      </w:rPr>
    </w:lvl>
    <w:lvl w:ilvl="1" w:tplc="08090003" w:tentative="1">
      <w:start w:val="1"/>
      <w:numFmt w:val="bullet"/>
      <w:lvlText w:val="o"/>
      <w:lvlJc w:val="left"/>
      <w:pPr>
        <w:ind w:left="1667" w:hanging="360"/>
      </w:pPr>
      <w:rPr>
        <w:rFonts w:ascii="Courier New" w:hAnsi="Courier New" w:cs="Courier New" w:hint="default"/>
      </w:rPr>
    </w:lvl>
    <w:lvl w:ilvl="2" w:tplc="08090005" w:tentative="1">
      <w:start w:val="1"/>
      <w:numFmt w:val="bullet"/>
      <w:lvlText w:val=""/>
      <w:lvlJc w:val="left"/>
      <w:pPr>
        <w:ind w:left="2387" w:hanging="360"/>
      </w:pPr>
      <w:rPr>
        <w:rFonts w:ascii="Wingdings" w:hAnsi="Wingdings" w:hint="default"/>
      </w:rPr>
    </w:lvl>
    <w:lvl w:ilvl="3" w:tplc="08090001" w:tentative="1">
      <w:start w:val="1"/>
      <w:numFmt w:val="bullet"/>
      <w:lvlText w:val=""/>
      <w:lvlJc w:val="left"/>
      <w:pPr>
        <w:ind w:left="3107" w:hanging="360"/>
      </w:pPr>
      <w:rPr>
        <w:rFonts w:ascii="Symbol" w:hAnsi="Symbol" w:hint="default"/>
      </w:rPr>
    </w:lvl>
    <w:lvl w:ilvl="4" w:tplc="08090003" w:tentative="1">
      <w:start w:val="1"/>
      <w:numFmt w:val="bullet"/>
      <w:lvlText w:val="o"/>
      <w:lvlJc w:val="left"/>
      <w:pPr>
        <w:ind w:left="3827" w:hanging="360"/>
      </w:pPr>
      <w:rPr>
        <w:rFonts w:ascii="Courier New" w:hAnsi="Courier New" w:cs="Courier New" w:hint="default"/>
      </w:rPr>
    </w:lvl>
    <w:lvl w:ilvl="5" w:tplc="08090005" w:tentative="1">
      <w:start w:val="1"/>
      <w:numFmt w:val="bullet"/>
      <w:lvlText w:val=""/>
      <w:lvlJc w:val="left"/>
      <w:pPr>
        <w:ind w:left="4547" w:hanging="360"/>
      </w:pPr>
      <w:rPr>
        <w:rFonts w:ascii="Wingdings" w:hAnsi="Wingdings" w:hint="default"/>
      </w:rPr>
    </w:lvl>
    <w:lvl w:ilvl="6" w:tplc="08090001" w:tentative="1">
      <w:start w:val="1"/>
      <w:numFmt w:val="bullet"/>
      <w:lvlText w:val=""/>
      <w:lvlJc w:val="left"/>
      <w:pPr>
        <w:ind w:left="5267" w:hanging="360"/>
      </w:pPr>
      <w:rPr>
        <w:rFonts w:ascii="Symbol" w:hAnsi="Symbol" w:hint="default"/>
      </w:rPr>
    </w:lvl>
    <w:lvl w:ilvl="7" w:tplc="08090003" w:tentative="1">
      <w:start w:val="1"/>
      <w:numFmt w:val="bullet"/>
      <w:lvlText w:val="o"/>
      <w:lvlJc w:val="left"/>
      <w:pPr>
        <w:ind w:left="5987" w:hanging="360"/>
      </w:pPr>
      <w:rPr>
        <w:rFonts w:ascii="Courier New" w:hAnsi="Courier New" w:cs="Courier New" w:hint="default"/>
      </w:rPr>
    </w:lvl>
    <w:lvl w:ilvl="8" w:tplc="08090005" w:tentative="1">
      <w:start w:val="1"/>
      <w:numFmt w:val="bullet"/>
      <w:lvlText w:val=""/>
      <w:lvlJc w:val="left"/>
      <w:pPr>
        <w:ind w:left="6707" w:hanging="360"/>
      </w:pPr>
      <w:rPr>
        <w:rFonts w:ascii="Wingdings" w:hAnsi="Wingdings" w:hint="default"/>
      </w:rPr>
    </w:lvl>
  </w:abstractNum>
  <w:abstractNum w:abstractNumId="10" w15:restartNumberingAfterBreak="0">
    <w:nsid w:val="3CC05A81"/>
    <w:multiLevelType w:val="hybridMultilevel"/>
    <w:tmpl w:val="BFF47A5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CE35421"/>
    <w:multiLevelType w:val="hybridMultilevel"/>
    <w:tmpl w:val="0038A62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E3E582A"/>
    <w:multiLevelType w:val="hybridMultilevel"/>
    <w:tmpl w:val="1F82171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F203F59"/>
    <w:multiLevelType w:val="hybridMultilevel"/>
    <w:tmpl w:val="D3C25AB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8C12347"/>
    <w:multiLevelType w:val="hybridMultilevel"/>
    <w:tmpl w:val="35C2A5F4"/>
    <w:lvl w:ilvl="0" w:tplc="A5E6ED0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F6E3F70"/>
    <w:multiLevelType w:val="hybridMultilevel"/>
    <w:tmpl w:val="075CC4D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F72633D"/>
    <w:multiLevelType w:val="hybridMultilevel"/>
    <w:tmpl w:val="99E42546"/>
    <w:lvl w:ilvl="0" w:tplc="37F65CA6">
      <w:start w:val="1"/>
      <w:numFmt w:val="decimal"/>
      <w:lvlText w:val="%1)"/>
      <w:lvlJc w:val="left"/>
      <w:pPr>
        <w:ind w:left="720" w:hanging="360"/>
      </w:pPr>
      <w:rPr>
        <w:rFonts w:ascii="Comic Sans MS" w:hAnsi="Comic Sans M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EA03826"/>
    <w:multiLevelType w:val="hybridMultilevel"/>
    <w:tmpl w:val="ADF8971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0FA03A3"/>
    <w:multiLevelType w:val="hybridMultilevel"/>
    <w:tmpl w:val="722ECF22"/>
    <w:lvl w:ilvl="0" w:tplc="08090005">
      <w:start w:val="1"/>
      <w:numFmt w:val="bullet"/>
      <w:lvlText w:val=""/>
      <w:lvlJc w:val="left"/>
      <w:pPr>
        <w:ind w:left="6213" w:hanging="360"/>
      </w:pPr>
      <w:rPr>
        <w:rFonts w:ascii="Wingdings" w:hAnsi="Wingdings" w:hint="default"/>
      </w:rPr>
    </w:lvl>
    <w:lvl w:ilvl="1" w:tplc="08090003" w:tentative="1">
      <w:start w:val="1"/>
      <w:numFmt w:val="bullet"/>
      <w:lvlText w:val="o"/>
      <w:lvlJc w:val="left"/>
      <w:pPr>
        <w:ind w:left="6933" w:hanging="360"/>
      </w:pPr>
      <w:rPr>
        <w:rFonts w:ascii="Courier New" w:hAnsi="Courier New" w:cs="Courier New" w:hint="default"/>
      </w:rPr>
    </w:lvl>
    <w:lvl w:ilvl="2" w:tplc="08090005" w:tentative="1">
      <w:start w:val="1"/>
      <w:numFmt w:val="bullet"/>
      <w:lvlText w:val=""/>
      <w:lvlJc w:val="left"/>
      <w:pPr>
        <w:ind w:left="7653" w:hanging="360"/>
      </w:pPr>
      <w:rPr>
        <w:rFonts w:ascii="Wingdings" w:hAnsi="Wingdings" w:hint="default"/>
      </w:rPr>
    </w:lvl>
    <w:lvl w:ilvl="3" w:tplc="08090001" w:tentative="1">
      <w:start w:val="1"/>
      <w:numFmt w:val="bullet"/>
      <w:lvlText w:val=""/>
      <w:lvlJc w:val="left"/>
      <w:pPr>
        <w:ind w:left="8373" w:hanging="360"/>
      </w:pPr>
      <w:rPr>
        <w:rFonts w:ascii="Symbol" w:hAnsi="Symbol" w:hint="default"/>
      </w:rPr>
    </w:lvl>
    <w:lvl w:ilvl="4" w:tplc="08090003" w:tentative="1">
      <w:start w:val="1"/>
      <w:numFmt w:val="bullet"/>
      <w:lvlText w:val="o"/>
      <w:lvlJc w:val="left"/>
      <w:pPr>
        <w:ind w:left="9093" w:hanging="360"/>
      </w:pPr>
      <w:rPr>
        <w:rFonts w:ascii="Courier New" w:hAnsi="Courier New" w:cs="Courier New" w:hint="default"/>
      </w:rPr>
    </w:lvl>
    <w:lvl w:ilvl="5" w:tplc="08090005" w:tentative="1">
      <w:start w:val="1"/>
      <w:numFmt w:val="bullet"/>
      <w:lvlText w:val=""/>
      <w:lvlJc w:val="left"/>
      <w:pPr>
        <w:ind w:left="9813" w:hanging="360"/>
      </w:pPr>
      <w:rPr>
        <w:rFonts w:ascii="Wingdings" w:hAnsi="Wingdings" w:hint="default"/>
      </w:rPr>
    </w:lvl>
    <w:lvl w:ilvl="6" w:tplc="08090001" w:tentative="1">
      <w:start w:val="1"/>
      <w:numFmt w:val="bullet"/>
      <w:lvlText w:val=""/>
      <w:lvlJc w:val="left"/>
      <w:pPr>
        <w:ind w:left="10533" w:hanging="360"/>
      </w:pPr>
      <w:rPr>
        <w:rFonts w:ascii="Symbol" w:hAnsi="Symbol" w:hint="default"/>
      </w:rPr>
    </w:lvl>
    <w:lvl w:ilvl="7" w:tplc="08090003" w:tentative="1">
      <w:start w:val="1"/>
      <w:numFmt w:val="bullet"/>
      <w:lvlText w:val="o"/>
      <w:lvlJc w:val="left"/>
      <w:pPr>
        <w:ind w:left="11253" w:hanging="360"/>
      </w:pPr>
      <w:rPr>
        <w:rFonts w:ascii="Courier New" w:hAnsi="Courier New" w:cs="Courier New" w:hint="default"/>
      </w:rPr>
    </w:lvl>
    <w:lvl w:ilvl="8" w:tplc="08090005" w:tentative="1">
      <w:start w:val="1"/>
      <w:numFmt w:val="bullet"/>
      <w:lvlText w:val=""/>
      <w:lvlJc w:val="left"/>
      <w:pPr>
        <w:ind w:left="11973" w:hanging="360"/>
      </w:pPr>
      <w:rPr>
        <w:rFonts w:ascii="Wingdings" w:hAnsi="Wingdings" w:hint="default"/>
      </w:rPr>
    </w:lvl>
  </w:abstractNum>
  <w:abstractNum w:abstractNumId="19" w15:restartNumberingAfterBreak="0">
    <w:nsid w:val="77A716A5"/>
    <w:multiLevelType w:val="hybridMultilevel"/>
    <w:tmpl w:val="7564F87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B9020A2"/>
    <w:multiLevelType w:val="hybridMultilevel"/>
    <w:tmpl w:val="24E0009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C2913FA"/>
    <w:multiLevelType w:val="hybridMultilevel"/>
    <w:tmpl w:val="422057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F6F2083"/>
    <w:multiLevelType w:val="hybridMultilevel"/>
    <w:tmpl w:val="11A2EDB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6"/>
  </w:num>
  <w:num w:numId="2">
    <w:abstractNumId w:val="18"/>
  </w:num>
  <w:num w:numId="3">
    <w:abstractNumId w:val="1"/>
  </w:num>
  <w:num w:numId="4">
    <w:abstractNumId w:val="11"/>
  </w:num>
  <w:num w:numId="5">
    <w:abstractNumId w:val="19"/>
  </w:num>
  <w:num w:numId="6">
    <w:abstractNumId w:val="20"/>
  </w:num>
  <w:num w:numId="7">
    <w:abstractNumId w:val="22"/>
  </w:num>
  <w:num w:numId="8">
    <w:abstractNumId w:val="17"/>
  </w:num>
  <w:num w:numId="9">
    <w:abstractNumId w:val="10"/>
  </w:num>
  <w:num w:numId="10">
    <w:abstractNumId w:val="13"/>
  </w:num>
  <w:num w:numId="11">
    <w:abstractNumId w:val="3"/>
  </w:num>
  <w:num w:numId="12">
    <w:abstractNumId w:val="8"/>
  </w:num>
  <w:num w:numId="13">
    <w:abstractNumId w:val="12"/>
  </w:num>
  <w:num w:numId="14">
    <w:abstractNumId w:val="14"/>
  </w:num>
  <w:num w:numId="15">
    <w:abstractNumId w:val="7"/>
  </w:num>
  <w:num w:numId="16">
    <w:abstractNumId w:val="15"/>
  </w:num>
  <w:num w:numId="17">
    <w:abstractNumId w:val="2"/>
  </w:num>
  <w:num w:numId="18">
    <w:abstractNumId w:val="4"/>
  </w:num>
  <w:num w:numId="19">
    <w:abstractNumId w:val="5"/>
  </w:num>
  <w:num w:numId="20">
    <w:abstractNumId w:val="6"/>
  </w:num>
  <w:num w:numId="21">
    <w:abstractNumId w:val="9"/>
  </w:num>
  <w:num w:numId="22">
    <w:abstractNumId w:val="0"/>
  </w:num>
  <w:num w:numId="2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3C30"/>
    <w:rsid w:val="00010D11"/>
    <w:rsid w:val="00012D5E"/>
    <w:rsid w:val="00012FFE"/>
    <w:rsid w:val="000220FD"/>
    <w:rsid w:val="00042F18"/>
    <w:rsid w:val="000600F5"/>
    <w:rsid w:val="00066318"/>
    <w:rsid w:val="0008077E"/>
    <w:rsid w:val="00083F15"/>
    <w:rsid w:val="0009127D"/>
    <w:rsid w:val="000A1352"/>
    <w:rsid w:val="000A5C45"/>
    <w:rsid w:val="000B0666"/>
    <w:rsid w:val="000B5DA1"/>
    <w:rsid w:val="000B5DB5"/>
    <w:rsid w:val="000C5730"/>
    <w:rsid w:val="000C6A56"/>
    <w:rsid w:val="000D103C"/>
    <w:rsid w:val="00100EC7"/>
    <w:rsid w:val="0011338E"/>
    <w:rsid w:val="001244B9"/>
    <w:rsid w:val="00136754"/>
    <w:rsid w:val="001442A5"/>
    <w:rsid w:val="0014594C"/>
    <w:rsid w:val="0015735F"/>
    <w:rsid w:val="00166D9B"/>
    <w:rsid w:val="00183D26"/>
    <w:rsid w:val="00193F83"/>
    <w:rsid w:val="00196C90"/>
    <w:rsid w:val="001A36E6"/>
    <w:rsid w:val="001A4CBE"/>
    <w:rsid w:val="001A7AF7"/>
    <w:rsid w:val="001B54D9"/>
    <w:rsid w:val="001C422D"/>
    <w:rsid w:val="001C54F1"/>
    <w:rsid w:val="001D5EDC"/>
    <w:rsid w:val="00203FEF"/>
    <w:rsid w:val="00211FE1"/>
    <w:rsid w:val="00213219"/>
    <w:rsid w:val="00246006"/>
    <w:rsid w:val="00261A02"/>
    <w:rsid w:val="00275EFF"/>
    <w:rsid w:val="00282943"/>
    <w:rsid w:val="00287736"/>
    <w:rsid w:val="002A1F5B"/>
    <w:rsid w:val="002B7F76"/>
    <w:rsid w:val="002C4C1C"/>
    <w:rsid w:val="002C7706"/>
    <w:rsid w:val="002D767A"/>
    <w:rsid w:val="002E0564"/>
    <w:rsid w:val="002E26DF"/>
    <w:rsid w:val="002F0D5A"/>
    <w:rsid w:val="003145F4"/>
    <w:rsid w:val="0031708A"/>
    <w:rsid w:val="00324A2F"/>
    <w:rsid w:val="00335133"/>
    <w:rsid w:val="003545AF"/>
    <w:rsid w:val="003570B5"/>
    <w:rsid w:val="00364B2C"/>
    <w:rsid w:val="003A273A"/>
    <w:rsid w:val="003B341D"/>
    <w:rsid w:val="003B4577"/>
    <w:rsid w:val="003C141C"/>
    <w:rsid w:val="003C1D10"/>
    <w:rsid w:val="003C62F7"/>
    <w:rsid w:val="003D068F"/>
    <w:rsid w:val="003E53AE"/>
    <w:rsid w:val="003F2C77"/>
    <w:rsid w:val="003F5E53"/>
    <w:rsid w:val="003F5ED8"/>
    <w:rsid w:val="004014B4"/>
    <w:rsid w:val="00410DFD"/>
    <w:rsid w:val="00441B52"/>
    <w:rsid w:val="00446A9E"/>
    <w:rsid w:val="004476FF"/>
    <w:rsid w:val="00454F4A"/>
    <w:rsid w:val="00457A2E"/>
    <w:rsid w:val="00470041"/>
    <w:rsid w:val="00482C6B"/>
    <w:rsid w:val="004A00ED"/>
    <w:rsid w:val="004B4532"/>
    <w:rsid w:val="004B619C"/>
    <w:rsid w:val="004E4C6F"/>
    <w:rsid w:val="004E759A"/>
    <w:rsid w:val="00503650"/>
    <w:rsid w:val="00531A0C"/>
    <w:rsid w:val="00533C30"/>
    <w:rsid w:val="00554FCF"/>
    <w:rsid w:val="00557299"/>
    <w:rsid w:val="00563CC6"/>
    <w:rsid w:val="00566526"/>
    <w:rsid w:val="00597620"/>
    <w:rsid w:val="005A682F"/>
    <w:rsid w:val="005B7F80"/>
    <w:rsid w:val="005D3B0C"/>
    <w:rsid w:val="005D5CE1"/>
    <w:rsid w:val="005D6A1D"/>
    <w:rsid w:val="005D6C90"/>
    <w:rsid w:val="00640409"/>
    <w:rsid w:val="0064255D"/>
    <w:rsid w:val="00646CEB"/>
    <w:rsid w:val="00656FB4"/>
    <w:rsid w:val="00691084"/>
    <w:rsid w:val="00691300"/>
    <w:rsid w:val="00694C6C"/>
    <w:rsid w:val="006A6231"/>
    <w:rsid w:val="006A7F05"/>
    <w:rsid w:val="006B567D"/>
    <w:rsid w:val="006B5FFD"/>
    <w:rsid w:val="006C06B8"/>
    <w:rsid w:val="006D26DF"/>
    <w:rsid w:val="006F15BA"/>
    <w:rsid w:val="00700A73"/>
    <w:rsid w:val="007157FC"/>
    <w:rsid w:val="00733B5B"/>
    <w:rsid w:val="00736472"/>
    <w:rsid w:val="007571F9"/>
    <w:rsid w:val="00765B90"/>
    <w:rsid w:val="00776725"/>
    <w:rsid w:val="0077784F"/>
    <w:rsid w:val="00790422"/>
    <w:rsid w:val="00793828"/>
    <w:rsid w:val="00795031"/>
    <w:rsid w:val="00797452"/>
    <w:rsid w:val="007A2A8E"/>
    <w:rsid w:val="007B00EC"/>
    <w:rsid w:val="007B19B2"/>
    <w:rsid w:val="007F1178"/>
    <w:rsid w:val="008016BD"/>
    <w:rsid w:val="00820C1C"/>
    <w:rsid w:val="00866209"/>
    <w:rsid w:val="008711FF"/>
    <w:rsid w:val="00871D6D"/>
    <w:rsid w:val="00873127"/>
    <w:rsid w:val="008804BC"/>
    <w:rsid w:val="00880631"/>
    <w:rsid w:val="00890B79"/>
    <w:rsid w:val="008A55B6"/>
    <w:rsid w:val="008A6175"/>
    <w:rsid w:val="008A7FBA"/>
    <w:rsid w:val="008D2852"/>
    <w:rsid w:val="008E45F3"/>
    <w:rsid w:val="00924B9A"/>
    <w:rsid w:val="009252D2"/>
    <w:rsid w:val="0093502E"/>
    <w:rsid w:val="00950928"/>
    <w:rsid w:val="0095290F"/>
    <w:rsid w:val="00961003"/>
    <w:rsid w:val="00967989"/>
    <w:rsid w:val="009710B1"/>
    <w:rsid w:val="00984E56"/>
    <w:rsid w:val="009A4F55"/>
    <w:rsid w:val="009B666C"/>
    <w:rsid w:val="009C0C88"/>
    <w:rsid w:val="009C727D"/>
    <w:rsid w:val="009D0F98"/>
    <w:rsid w:val="009E3DBE"/>
    <w:rsid w:val="00A11912"/>
    <w:rsid w:val="00A53D57"/>
    <w:rsid w:val="00A749AF"/>
    <w:rsid w:val="00A81122"/>
    <w:rsid w:val="00A82C42"/>
    <w:rsid w:val="00A8695B"/>
    <w:rsid w:val="00A933FD"/>
    <w:rsid w:val="00AB7B0C"/>
    <w:rsid w:val="00AD4EC3"/>
    <w:rsid w:val="00AD7543"/>
    <w:rsid w:val="00AE4386"/>
    <w:rsid w:val="00B234C0"/>
    <w:rsid w:val="00B35AB5"/>
    <w:rsid w:val="00B36019"/>
    <w:rsid w:val="00B37E0B"/>
    <w:rsid w:val="00B655FB"/>
    <w:rsid w:val="00B65917"/>
    <w:rsid w:val="00B73414"/>
    <w:rsid w:val="00B774C4"/>
    <w:rsid w:val="00B81852"/>
    <w:rsid w:val="00BA4506"/>
    <w:rsid w:val="00BA6CE4"/>
    <w:rsid w:val="00BC660C"/>
    <w:rsid w:val="00BD0F5F"/>
    <w:rsid w:val="00BE1A5D"/>
    <w:rsid w:val="00BE267D"/>
    <w:rsid w:val="00BE7BA0"/>
    <w:rsid w:val="00BF1FE5"/>
    <w:rsid w:val="00BF25B9"/>
    <w:rsid w:val="00C12BA6"/>
    <w:rsid w:val="00C20747"/>
    <w:rsid w:val="00C268B7"/>
    <w:rsid w:val="00C3523D"/>
    <w:rsid w:val="00C43256"/>
    <w:rsid w:val="00C46833"/>
    <w:rsid w:val="00C50097"/>
    <w:rsid w:val="00C5068A"/>
    <w:rsid w:val="00C556A1"/>
    <w:rsid w:val="00C94FED"/>
    <w:rsid w:val="00C96D29"/>
    <w:rsid w:val="00CC2FDE"/>
    <w:rsid w:val="00CD4563"/>
    <w:rsid w:val="00CD5D44"/>
    <w:rsid w:val="00CE0796"/>
    <w:rsid w:val="00CF0216"/>
    <w:rsid w:val="00D176B5"/>
    <w:rsid w:val="00D55E63"/>
    <w:rsid w:val="00D57495"/>
    <w:rsid w:val="00D616C5"/>
    <w:rsid w:val="00D625A2"/>
    <w:rsid w:val="00D64E32"/>
    <w:rsid w:val="00D7150A"/>
    <w:rsid w:val="00D8751B"/>
    <w:rsid w:val="00DA0C4D"/>
    <w:rsid w:val="00DB4B15"/>
    <w:rsid w:val="00DC0906"/>
    <w:rsid w:val="00DE31CA"/>
    <w:rsid w:val="00DF0339"/>
    <w:rsid w:val="00DF295C"/>
    <w:rsid w:val="00DF2A74"/>
    <w:rsid w:val="00E0175B"/>
    <w:rsid w:val="00E05418"/>
    <w:rsid w:val="00E06EF6"/>
    <w:rsid w:val="00E07905"/>
    <w:rsid w:val="00E20010"/>
    <w:rsid w:val="00E35C15"/>
    <w:rsid w:val="00E571C3"/>
    <w:rsid w:val="00E8508D"/>
    <w:rsid w:val="00E92D0C"/>
    <w:rsid w:val="00EA10C1"/>
    <w:rsid w:val="00EA7715"/>
    <w:rsid w:val="00EB7E06"/>
    <w:rsid w:val="00EC5A97"/>
    <w:rsid w:val="00EC74E5"/>
    <w:rsid w:val="00ED73DB"/>
    <w:rsid w:val="00EE51C7"/>
    <w:rsid w:val="00EF2BA9"/>
    <w:rsid w:val="00F334AD"/>
    <w:rsid w:val="00F44A9C"/>
    <w:rsid w:val="00F4707E"/>
    <w:rsid w:val="00F518C1"/>
    <w:rsid w:val="00F63BB4"/>
    <w:rsid w:val="00F64265"/>
    <w:rsid w:val="00F7048F"/>
    <w:rsid w:val="00F91BD9"/>
    <w:rsid w:val="00F95863"/>
    <w:rsid w:val="00F96F69"/>
    <w:rsid w:val="00FA20B3"/>
    <w:rsid w:val="00FC02E8"/>
    <w:rsid w:val="00FC0FA0"/>
    <w:rsid w:val="00FC2DF1"/>
    <w:rsid w:val="00FD0A4B"/>
    <w:rsid w:val="00FD3F23"/>
    <w:rsid w:val="00FE1834"/>
    <w:rsid w:val="00FF70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24689C93"/>
  <w15:chartTrackingRefBased/>
  <w15:docId w15:val="{21CBD629-B14C-4E27-85D5-173C343B1E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33C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33C30"/>
    <w:pPr>
      <w:tabs>
        <w:tab w:val="center" w:pos="4513"/>
        <w:tab w:val="right" w:pos="9026"/>
      </w:tabs>
      <w:spacing w:after="0" w:line="240" w:lineRule="auto"/>
    </w:pPr>
  </w:style>
  <w:style w:type="character" w:customStyle="1" w:styleId="HeaderChar">
    <w:name w:val="Header Char"/>
    <w:basedOn w:val="DefaultParagraphFont"/>
    <w:link w:val="Header"/>
    <w:uiPriority w:val="99"/>
    <w:rsid w:val="00533C30"/>
  </w:style>
  <w:style w:type="paragraph" w:styleId="Footer">
    <w:name w:val="footer"/>
    <w:basedOn w:val="Normal"/>
    <w:link w:val="FooterChar"/>
    <w:uiPriority w:val="99"/>
    <w:unhideWhenUsed/>
    <w:rsid w:val="00533C30"/>
    <w:pPr>
      <w:tabs>
        <w:tab w:val="center" w:pos="4513"/>
        <w:tab w:val="right" w:pos="9026"/>
      </w:tabs>
      <w:spacing w:after="0" w:line="240" w:lineRule="auto"/>
    </w:pPr>
  </w:style>
  <w:style w:type="character" w:customStyle="1" w:styleId="FooterChar">
    <w:name w:val="Footer Char"/>
    <w:basedOn w:val="DefaultParagraphFont"/>
    <w:link w:val="Footer"/>
    <w:uiPriority w:val="99"/>
    <w:rsid w:val="00533C30"/>
  </w:style>
  <w:style w:type="paragraph" w:customStyle="1" w:styleId="Default">
    <w:name w:val="Default"/>
    <w:rsid w:val="002F0D5A"/>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11338E"/>
    <w:rPr>
      <w:color w:val="0563C1" w:themeColor="hyperlink"/>
      <w:u w:val="single"/>
    </w:rPr>
  </w:style>
  <w:style w:type="paragraph" w:styleId="ListParagraph">
    <w:name w:val="List Paragraph"/>
    <w:basedOn w:val="Normal"/>
    <w:uiPriority w:val="34"/>
    <w:qFormat/>
    <w:rsid w:val="0011338E"/>
    <w:pPr>
      <w:ind w:left="720"/>
      <w:contextualSpacing/>
    </w:pPr>
  </w:style>
  <w:style w:type="character" w:styleId="FollowedHyperlink">
    <w:name w:val="FollowedHyperlink"/>
    <w:basedOn w:val="DefaultParagraphFont"/>
    <w:uiPriority w:val="99"/>
    <w:semiHidden/>
    <w:unhideWhenUsed/>
    <w:rsid w:val="003C62F7"/>
    <w:rPr>
      <w:color w:val="954F72" w:themeColor="followedHyperlink"/>
      <w:u w:val="single"/>
    </w:rPr>
  </w:style>
  <w:style w:type="paragraph" w:customStyle="1" w:styleId="xmsonormal">
    <w:name w:val="x_msonormal"/>
    <w:basedOn w:val="Normal"/>
    <w:rsid w:val="003C62F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uiPriority w:val="1"/>
    <w:qFormat/>
    <w:rsid w:val="00C5068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6248904">
      <w:bodyDiv w:val="1"/>
      <w:marLeft w:val="0"/>
      <w:marRight w:val="0"/>
      <w:marTop w:val="0"/>
      <w:marBottom w:val="0"/>
      <w:divBdr>
        <w:top w:val="none" w:sz="0" w:space="0" w:color="auto"/>
        <w:left w:val="none" w:sz="0" w:space="0" w:color="auto"/>
        <w:bottom w:val="none" w:sz="0" w:space="0" w:color="auto"/>
        <w:right w:val="none" w:sz="0" w:space="0" w:color="auto"/>
      </w:divBdr>
    </w:div>
    <w:div w:id="1482111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play.ttrockstars.com/auth/school/pupils" TargetMode="External"/><Relationship Id="rId18" Type="http://schemas.openxmlformats.org/officeDocument/2006/relationships/hyperlink" Target="https://youtu.be/tyWZeOlaRo4" TargetMode="External"/><Relationship Id="rId26" Type="http://schemas.openxmlformats.org/officeDocument/2006/relationships/hyperlink" Target="https://lancashireschoolgames.co.uk/long-jump-and-triple-jump-challenge/" TargetMode="External"/><Relationship Id="rId3" Type="http://schemas.openxmlformats.org/officeDocument/2006/relationships/styles" Target="styles.xml"/><Relationship Id="rId21" Type="http://schemas.openxmlformats.org/officeDocument/2006/relationships/hyperlink" Target="http://www.bbc.co.uk/learningzone/clips/how-do-we-know-the-earth-is-spherical/2457.html"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hiterosemaths.com/homelearning/year-6/week-13-geometry-position-direction/" TargetMode="External"/><Relationship Id="rId17" Type="http://schemas.openxmlformats.org/officeDocument/2006/relationships/image" Target="media/image3.jpeg"/><Relationship Id="rId25" Type="http://schemas.openxmlformats.org/officeDocument/2006/relationships/hyperlink" Target="https://lancashireschoolgames.co.uk/learn-2/"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4.jpeg"/><Relationship Id="rId29"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oxfordowl.co.uk" TargetMode="External"/><Relationship Id="rId24" Type="http://schemas.openxmlformats.org/officeDocument/2006/relationships/hyperlink" Target="https://www.youtube.com/user/justdancegame/videos" TargetMode="External"/><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www.mathsbox.org.uk/re/sandc/srns/sr2%20(Web)/html5.html" TargetMode="External"/><Relationship Id="rId23" Type="http://schemas.openxmlformats.org/officeDocument/2006/relationships/hyperlink" Target="https://www.nhs.uk/10-minute-shake-up/shake-ups?filter=zootropolis" TargetMode="External"/><Relationship Id="rId28" Type="http://schemas.openxmlformats.org/officeDocument/2006/relationships/image" Target="media/image7.jpeg"/><Relationship Id="rId10" Type="http://schemas.openxmlformats.org/officeDocument/2006/relationships/hyperlink" Target="https://www.youtube.com/watch?v=yejtZgzB5Ik" TargetMode="External"/><Relationship Id="rId19" Type="http://schemas.openxmlformats.org/officeDocument/2006/relationships/hyperlink" Target="https://youtu.be/pN4tPkX0MG0" TargetMode="External"/><Relationship Id="rId31"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s://www.youtube.com/watch?v=RQWSh7Db-_E" TargetMode="External"/><Relationship Id="rId14" Type="http://schemas.openxmlformats.org/officeDocument/2006/relationships/hyperlink" Target="https://myminimaths.co.uk/year-6-arithmetic-practice-papers/" TargetMode="External"/><Relationship Id="rId22" Type="http://schemas.openxmlformats.org/officeDocument/2006/relationships/image" Target="media/image5.png"/><Relationship Id="rId27" Type="http://schemas.openxmlformats.org/officeDocument/2006/relationships/image" Target="media/image6.jpeg"/><Relationship Id="rId30" Type="http://schemas.openxmlformats.org/officeDocument/2006/relationships/image" Target="media/image9.png"/><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cid:50E09A59-84A8-40FD-BD58-EAA852628318" TargetMode="External"/><Relationship Id="rId7" Type="http://schemas.openxmlformats.org/officeDocument/2006/relationships/image" Target="cid:50E09A59-84A8-40FD-BD58-EAA852628318" TargetMode="External"/><Relationship Id="rId2" Type="http://schemas.openxmlformats.org/officeDocument/2006/relationships/image" Target="media/image12.png"/><Relationship Id="rId1" Type="http://schemas.openxmlformats.org/officeDocument/2006/relationships/image" Target="media/image11.png"/><Relationship Id="rId6" Type="http://schemas.openxmlformats.org/officeDocument/2006/relationships/image" Target="cid:50E09A59-84A8-40FD-BD58-EAA852628318" TargetMode="External"/><Relationship Id="rId5" Type="http://schemas.openxmlformats.org/officeDocument/2006/relationships/image" Target="media/image18.png"/><Relationship Id="rId4" Type="http://schemas.openxmlformats.org/officeDocument/2006/relationships/image" Target="media/image17.png"/></Relationships>
</file>

<file path=word/_rels/header1.xml.rels><?xml version="1.0" encoding="UTF-8" standalone="yes"?>
<Relationships xmlns="http://schemas.openxmlformats.org/package/2006/relationships"><Relationship Id="rId1" Type="http://schemas.openxmlformats.org/officeDocument/2006/relationships/hyperlink" Target="mailto:r.bolton@leacofe.lancs.sch.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5FD617-7BCB-46AB-87E3-65F6C5A5F2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1901</Words>
  <Characters>10836</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 Bateman</dc:creator>
  <cp:keywords/>
  <dc:description/>
  <cp:lastModifiedBy>Rosie Bolton</cp:lastModifiedBy>
  <cp:revision>2</cp:revision>
  <dcterms:created xsi:type="dcterms:W3CDTF">2021-01-08T12:57:00Z</dcterms:created>
  <dcterms:modified xsi:type="dcterms:W3CDTF">2021-01-08T12:57:00Z</dcterms:modified>
</cp:coreProperties>
</file>