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834" w:rsidRPr="00700A73" w:rsidRDefault="00FE1834" w:rsidP="00FE1834">
      <w:pPr>
        <w:pStyle w:val="Header"/>
        <w:jc w:val="center"/>
        <w:rPr>
          <w:rFonts w:ascii="Tahoma" w:hAnsi="Tahoma" w:cs="Tahoma"/>
          <w:sz w:val="20"/>
        </w:rPr>
      </w:pPr>
      <w:bookmarkStart w:id="0" w:name="_GoBack"/>
      <w:bookmarkEnd w:id="0"/>
      <w:r w:rsidRPr="00700A73">
        <w:rPr>
          <w:rFonts w:ascii="Tahoma" w:hAnsi="Tahoma" w:cs="Tahoma"/>
          <w:sz w:val="20"/>
        </w:rPr>
        <w:t>Hi Elliot, Sienna, Shae, Jackson, Isaac, Mia, Elissa, Amelia, Kayla, Erin, Cole, Ryan, Jack, Oliver, Harvey, Isaac, Ruby, Lucas, William, Lola. Kai, Olivia, Katie, Faye, Isaac, Jessica, Emmanuel, Lucy, Kara, Harry and Mia!</w:t>
      </w:r>
    </w:p>
    <w:p w:rsidR="00FE1834" w:rsidRPr="00700A73" w:rsidRDefault="00FE1834" w:rsidP="00FE1834">
      <w:pPr>
        <w:pStyle w:val="Header"/>
        <w:jc w:val="center"/>
        <w:rPr>
          <w:rFonts w:ascii="Tahoma" w:hAnsi="Tahoma" w:cs="Tahoma"/>
          <w:sz w:val="20"/>
        </w:rPr>
      </w:pPr>
      <w:r w:rsidRPr="00700A73">
        <w:rPr>
          <w:rFonts w:ascii="Tahoma" w:hAnsi="Tahoma" w:cs="Tahoma"/>
          <w:sz w:val="20"/>
        </w:rPr>
        <w:t xml:space="preserve"> Happy New Year! Well this wasn’t what I was expecting. I was so looking forward to hearing about your Christmas holidays, if you’d enjoyed the snow, presents you’d received, and memories you’d made. As it is, we’ll have to do that some other way, some other time. Here is the Home Learning for the next week and a half. I have tried to give you a balance of activities from all the subjects we would be doing in school. Ideally, you should be doing learning for at least 3 hours a day, so why not do English, Maths and one other subject a day. Take photos of your work and </w:t>
      </w:r>
      <w:r w:rsidR="00C94FED" w:rsidRPr="00700A73">
        <w:rPr>
          <w:rFonts w:ascii="Tahoma" w:hAnsi="Tahoma" w:cs="Tahoma"/>
          <w:sz w:val="20"/>
        </w:rPr>
        <w:t>email</w:t>
      </w:r>
      <w:r w:rsidRPr="00700A73">
        <w:rPr>
          <w:rFonts w:ascii="Tahoma" w:hAnsi="Tahoma" w:cs="Tahoma"/>
          <w:sz w:val="20"/>
        </w:rPr>
        <w:t xml:space="preserve"> them to me. I want to see the learning you’re getting up to.</w:t>
      </w:r>
    </w:p>
    <w:p w:rsidR="00FE1834" w:rsidRPr="00700A73" w:rsidRDefault="00FE1834" w:rsidP="00FE1834">
      <w:pPr>
        <w:pStyle w:val="Header"/>
        <w:spacing w:after="120"/>
        <w:jc w:val="center"/>
        <w:rPr>
          <w:rFonts w:ascii="Tahoma" w:hAnsi="Tahoma" w:cs="Tahoma"/>
          <w:sz w:val="20"/>
        </w:rPr>
      </w:pPr>
      <w:r w:rsidRPr="00700A73">
        <w:rPr>
          <w:rFonts w:ascii="Tahoma" w:hAnsi="Tahoma" w:cs="Tahoma"/>
          <w:sz w:val="20"/>
        </w:rPr>
        <w:t xml:space="preserve">As always, </w:t>
      </w:r>
      <w:r w:rsidRPr="00700A73">
        <w:rPr>
          <w:rFonts w:ascii="Tahoma" w:hAnsi="Tahoma" w:cs="Tahoma"/>
          <w:b/>
          <w:sz w:val="20"/>
          <w:u w:val="single"/>
        </w:rPr>
        <w:t>LET YOUR LIGHT SHINE!</w:t>
      </w:r>
      <w:r w:rsidRPr="00700A73">
        <w:rPr>
          <w:rFonts w:ascii="Tahoma" w:hAnsi="Tahoma" w:cs="Tahoma"/>
          <w:sz w:val="20"/>
        </w:rPr>
        <w:t xml:space="preserve"> Stay safe and God bless. Mr B x</w:t>
      </w:r>
    </w:p>
    <w:tbl>
      <w:tblPr>
        <w:tblStyle w:val="TableGrid"/>
        <w:tblW w:w="15791" w:type="dxa"/>
        <w:jc w:val="center"/>
        <w:tblLayout w:type="fixed"/>
        <w:tblLook w:val="04A0" w:firstRow="1" w:lastRow="0" w:firstColumn="1" w:lastColumn="0" w:noHBand="0" w:noVBand="1"/>
      </w:tblPr>
      <w:tblGrid>
        <w:gridCol w:w="1474"/>
        <w:gridCol w:w="7158"/>
        <w:gridCol w:w="7159"/>
      </w:tblGrid>
      <w:tr w:rsidR="000B5DA1" w:rsidRPr="00700A73" w:rsidTr="000600F5">
        <w:trPr>
          <w:trHeight w:val="113"/>
          <w:jc w:val="center"/>
        </w:trPr>
        <w:tc>
          <w:tcPr>
            <w:tcW w:w="1474" w:type="dxa"/>
            <w:vMerge w:val="restart"/>
            <w:tcBorders>
              <w:top w:val="single" w:sz="12" w:space="0" w:color="000000" w:themeColor="text1"/>
              <w:left w:val="single" w:sz="12" w:space="0" w:color="000000" w:themeColor="text1"/>
              <w:right w:val="single" w:sz="12" w:space="0" w:color="000000" w:themeColor="text1"/>
            </w:tcBorders>
            <w:vAlign w:val="center"/>
          </w:tcPr>
          <w:p w:rsidR="000B5DA1" w:rsidRPr="00700A73" w:rsidRDefault="000B5DA1" w:rsidP="00533C30">
            <w:pPr>
              <w:rPr>
                <w:rFonts w:ascii="Tahoma" w:hAnsi="Tahoma" w:cs="Tahoma"/>
                <w:b/>
              </w:rPr>
            </w:pPr>
            <w:r w:rsidRPr="00700A73">
              <w:rPr>
                <w:rFonts w:ascii="Tahoma" w:hAnsi="Tahoma" w:cs="Tahoma"/>
                <w:b/>
              </w:rPr>
              <w:t>English</w:t>
            </w:r>
          </w:p>
        </w:tc>
        <w:tc>
          <w:tcPr>
            <w:tcW w:w="14317" w:type="dxa"/>
            <w:gridSpan w:val="2"/>
            <w:tcBorders>
              <w:top w:val="single" w:sz="12" w:space="0" w:color="000000" w:themeColor="text1"/>
              <w:left w:val="single" w:sz="12" w:space="0" w:color="000000" w:themeColor="text1"/>
              <w:bottom w:val="single" w:sz="4" w:space="0" w:color="auto"/>
              <w:right w:val="single" w:sz="12" w:space="0" w:color="000000" w:themeColor="text1"/>
            </w:tcBorders>
            <w:vAlign w:val="center"/>
          </w:tcPr>
          <w:p w:rsidR="00961003" w:rsidRDefault="00454F4A" w:rsidP="00733B5B">
            <w:pPr>
              <w:spacing w:after="60"/>
              <w:jc w:val="center"/>
              <w:rPr>
                <w:rFonts w:ascii="Tahoma" w:hAnsi="Tahoma" w:cs="Tahoma"/>
                <w:b/>
                <w:i/>
                <w:szCs w:val="20"/>
              </w:rPr>
            </w:pPr>
            <w:r>
              <w:rPr>
                <w:noProof/>
                <w:lang w:eastAsia="en-GB"/>
              </w:rPr>
              <w:drawing>
                <wp:anchor distT="0" distB="0" distL="114300" distR="114300" simplePos="0" relativeHeight="251667456" behindDoc="0" locked="0" layoutInCell="1" allowOverlap="1">
                  <wp:simplePos x="0" y="0"/>
                  <wp:positionH relativeFrom="column">
                    <wp:posOffset>7817485</wp:posOffset>
                  </wp:positionH>
                  <wp:positionV relativeFrom="paragraph">
                    <wp:posOffset>25400</wp:posOffset>
                  </wp:positionV>
                  <wp:extent cx="1068705" cy="1574165"/>
                  <wp:effectExtent l="0" t="0" r="0"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658" t="26718" r="52587" b="21553"/>
                          <a:stretch/>
                        </pic:blipFill>
                        <pic:spPr bwMode="auto">
                          <a:xfrm>
                            <a:off x="0" y="0"/>
                            <a:ext cx="1068705" cy="1574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b/>
                <w:i/>
                <w:szCs w:val="20"/>
              </w:rPr>
              <w:t xml:space="preserve">Focus Novel – Your Mood Journal by </w:t>
            </w:r>
            <w:proofErr w:type="spellStart"/>
            <w:r>
              <w:rPr>
                <w:rFonts w:ascii="Tahoma" w:hAnsi="Tahoma" w:cs="Tahoma"/>
                <w:b/>
                <w:i/>
                <w:szCs w:val="20"/>
              </w:rPr>
              <w:t>Fearne</w:t>
            </w:r>
            <w:proofErr w:type="spellEnd"/>
            <w:r>
              <w:rPr>
                <w:rFonts w:ascii="Tahoma" w:hAnsi="Tahoma" w:cs="Tahoma"/>
                <w:b/>
                <w:i/>
                <w:szCs w:val="20"/>
              </w:rPr>
              <w:t xml:space="preserve"> Cotton (2020)</w:t>
            </w:r>
          </w:p>
          <w:p w:rsidR="00454F4A" w:rsidRDefault="00454F4A" w:rsidP="00733B5B">
            <w:pPr>
              <w:spacing w:after="60"/>
              <w:jc w:val="center"/>
              <w:rPr>
                <w:rFonts w:ascii="Tahoma" w:hAnsi="Tahoma" w:cs="Tahoma"/>
                <w:sz w:val="20"/>
                <w:szCs w:val="20"/>
              </w:rPr>
            </w:pPr>
            <w:r>
              <w:rPr>
                <w:rFonts w:ascii="Tahoma" w:hAnsi="Tahoma" w:cs="Tahoma"/>
                <w:sz w:val="20"/>
                <w:szCs w:val="20"/>
              </w:rPr>
              <w:t xml:space="preserve">You are able to read an extract of this book at </w:t>
            </w:r>
            <w:hyperlink r:id="rId9" w:history="1">
              <w:r w:rsidRPr="00700A73">
                <w:rPr>
                  <w:rStyle w:val="Hyperlink"/>
                  <w:rFonts w:ascii="Tahoma" w:hAnsi="Tahoma" w:cs="Tahoma"/>
                  <w:sz w:val="20"/>
                  <w:szCs w:val="20"/>
                </w:rPr>
                <w:t>https://www.lovereading4kids.co.uk</w:t>
              </w:r>
            </w:hyperlink>
            <w:r w:rsidRPr="00700A73">
              <w:rPr>
                <w:rStyle w:val="Hyperlink"/>
                <w:rFonts w:ascii="Tahoma" w:hAnsi="Tahoma" w:cs="Tahoma"/>
                <w:sz w:val="20"/>
                <w:szCs w:val="20"/>
              </w:rPr>
              <w:t xml:space="preserve"> </w:t>
            </w:r>
            <w:r>
              <w:rPr>
                <w:rFonts w:ascii="Tahoma" w:hAnsi="Tahoma" w:cs="Tahoma"/>
                <w:sz w:val="20"/>
                <w:szCs w:val="20"/>
              </w:rPr>
              <w:t>(</w:t>
            </w:r>
            <w:r w:rsidRPr="00700A73">
              <w:rPr>
                <w:rFonts w:ascii="Tahoma" w:hAnsi="Tahoma" w:cs="Tahoma"/>
                <w:sz w:val="20"/>
                <w:szCs w:val="20"/>
              </w:rPr>
              <w:t>you need to become a member – but it’s free!)</w:t>
            </w:r>
            <w:r>
              <w:rPr>
                <w:rFonts w:ascii="Tahoma" w:hAnsi="Tahoma" w:cs="Tahoma"/>
                <w:sz w:val="20"/>
                <w:szCs w:val="20"/>
              </w:rPr>
              <w:t xml:space="preserve"> The extract focusses on the happy mood.</w:t>
            </w:r>
          </w:p>
          <w:p w:rsidR="00454F4A" w:rsidRDefault="00454F4A" w:rsidP="00454F4A">
            <w:pPr>
              <w:pStyle w:val="ListParagraph"/>
              <w:numPr>
                <w:ilvl w:val="0"/>
                <w:numId w:val="12"/>
              </w:numPr>
              <w:spacing w:after="60"/>
              <w:jc w:val="center"/>
              <w:rPr>
                <w:rFonts w:ascii="Tahoma" w:hAnsi="Tahoma" w:cs="Tahoma"/>
                <w:sz w:val="20"/>
                <w:szCs w:val="20"/>
              </w:rPr>
            </w:pPr>
            <w:r>
              <w:rPr>
                <w:rFonts w:ascii="Tahoma" w:hAnsi="Tahoma" w:cs="Tahoma"/>
                <w:sz w:val="20"/>
                <w:szCs w:val="20"/>
              </w:rPr>
              <w:t>Complete the activities within the extract.</w:t>
            </w:r>
          </w:p>
          <w:p w:rsidR="00454F4A" w:rsidRDefault="00454F4A" w:rsidP="00454F4A">
            <w:pPr>
              <w:pStyle w:val="ListParagraph"/>
              <w:numPr>
                <w:ilvl w:val="0"/>
                <w:numId w:val="12"/>
              </w:numPr>
              <w:spacing w:after="60"/>
              <w:jc w:val="center"/>
              <w:rPr>
                <w:rFonts w:ascii="Tahoma" w:hAnsi="Tahoma" w:cs="Tahoma"/>
                <w:sz w:val="20"/>
                <w:szCs w:val="20"/>
              </w:rPr>
            </w:pPr>
            <w:r>
              <w:rPr>
                <w:rFonts w:ascii="Tahoma" w:hAnsi="Tahoma" w:cs="Tahoma"/>
                <w:sz w:val="20"/>
                <w:szCs w:val="20"/>
              </w:rPr>
              <w:t>Looking at the front cover, which other two moods do you think are represented? Why?</w:t>
            </w:r>
          </w:p>
          <w:p w:rsidR="00454F4A" w:rsidRDefault="00454F4A" w:rsidP="00454F4A">
            <w:pPr>
              <w:pStyle w:val="ListParagraph"/>
              <w:numPr>
                <w:ilvl w:val="0"/>
                <w:numId w:val="12"/>
              </w:numPr>
              <w:spacing w:after="60"/>
              <w:jc w:val="center"/>
              <w:rPr>
                <w:rFonts w:ascii="Tahoma" w:hAnsi="Tahoma" w:cs="Tahoma"/>
                <w:sz w:val="20"/>
                <w:szCs w:val="20"/>
              </w:rPr>
            </w:pPr>
            <w:r>
              <w:rPr>
                <w:rFonts w:ascii="Tahoma" w:hAnsi="Tahoma" w:cs="Tahoma"/>
                <w:sz w:val="20"/>
                <w:szCs w:val="20"/>
              </w:rPr>
              <w:t>Complete the second booklet from ‘Your Mood Journal’.</w:t>
            </w:r>
          </w:p>
          <w:p w:rsidR="00DF0339" w:rsidRDefault="00DF0339" w:rsidP="000A1352">
            <w:pPr>
              <w:pStyle w:val="ListParagraph"/>
              <w:numPr>
                <w:ilvl w:val="0"/>
                <w:numId w:val="12"/>
              </w:numPr>
              <w:spacing w:after="120"/>
              <w:jc w:val="center"/>
              <w:rPr>
                <w:rFonts w:ascii="Tahoma" w:hAnsi="Tahoma" w:cs="Tahoma"/>
                <w:sz w:val="20"/>
                <w:szCs w:val="20"/>
              </w:rPr>
            </w:pPr>
            <w:r>
              <w:rPr>
                <w:rFonts w:ascii="Tahoma" w:hAnsi="Tahoma" w:cs="Tahoma"/>
                <w:sz w:val="20"/>
                <w:szCs w:val="20"/>
              </w:rPr>
              <w:t>Draw an outline of a person. Using the colours that represent the different moods, colour the whole person so that the colours represent the moods you most feel. Now write down why.</w:t>
            </w:r>
          </w:p>
          <w:p w:rsidR="000A1352" w:rsidRDefault="00F4707E" w:rsidP="00CF0216">
            <w:pPr>
              <w:spacing w:after="60"/>
              <w:ind w:left="-42"/>
              <w:jc w:val="center"/>
              <w:rPr>
                <w:rFonts w:ascii="Tahoma" w:hAnsi="Tahoma" w:cs="Tahoma"/>
                <w:sz w:val="20"/>
                <w:szCs w:val="20"/>
              </w:rPr>
            </w:pPr>
            <w:r>
              <w:rPr>
                <w:noProof/>
                <w:lang w:eastAsia="en-GB"/>
              </w:rPr>
              <w:drawing>
                <wp:anchor distT="0" distB="0" distL="114300" distR="114300" simplePos="0" relativeHeight="251668480" behindDoc="0" locked="0" layoutInCell="1" allowOverlap="1">
                  <wp:simplePos x="0" y="0"/>
                  <wp:positionH relativeFrom="column">
                    <wp:posOffset>-1515110</wp:posOffset>
                  </wp:positionH>
                  <wp:positionV relativeFrom="paragraph">
                    <wp:posOffset>6350</wp:posOffset>
                  </wp:positionV>
                  <wp:extent cx="1560830" cy="974090"/>
                  <wp:effectExtent l="0" t="0" r="1270" b="0"/>
                  <wp:wrapSquare wrapText="bothSides"/>
                  <wp:docPr id="33" name="Picture 33" descr="Host Your Own “Inside Out” Movie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ost Your Own “Inside Out” Movie Nigh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0830" cy="97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352">
              <w:rPr>
                <w:rFonts w:ascii="Tahoma" w:hAnsi="Tahoma" w:cs="Tahoma"/>
                <w:sz w:val="20"/>
                <w:szCs w:val="20"/>
              </w:rPr>
              <w:t>Now watch the trailer for the Pixar film ‘Inside Out’</w:t>
            </w:r>
            <w:r w:rsidR="00CF0216">
              <w:rPr>
                <w:rFonts w:ascii="Tahoma" w:hAnsi="Tahoma" w:cs="Tahoma"/>
                <w:sz w:val="20"/>
                <w:szCs w:val="20"/>
              </w:rPr>
              <w:t xml:space="preserve"> or the opening 15 minutes of the film.</w:t>
            </w:r>
          </w:p>
          <w:p w:rsidR="00CF0216" w:rsidRDefault="00CF0216" w:rsidP="00CF0216">
            <w:pPr>
              <w:pStyle w:val="ListParagraph"/>
              <w:numPr>
                <w:ilvl w:val="0"/>
                <w:numId w:val="15"/>
              </w:numPr>
              <w:spacing w:after="60"/>
              <w:ind w:left="-42"/>
              <w:jc w:val="center"/>
              <w:rPr>
                <w:rFonts w:ascii="Tahoma" w:hAnsi="Tahoma" w:cs="Tahoma"/>
                <w:sz w:val="20"/>
                <w:szCs w:val="20"/>
              </w:rPr>
            </w:pPr>
            <w:r>
              <w:rPr>
                <w:rFonts w:ascii="Tahoma" w:hAnsi="Tahoma" w:cs="Tahoma"/>
                <w:sz w:val="20"/>
                <w:szCs w:val="20"/>
              </w:rPr>
              <w:t>Write a diary entry five times from each mood’s perspective for when Riley moves to San Francisco.</w:t>
            </w:r>
          </w:p>
          <w:p w:rsidR="00F4707E" w:rsidRDefault="00F4707E" w:rsidP="00CF0216">
            <w:pPr>
              <w:pStyle w:val="ListParagraph"/>
              <w:numPr>
                <w:ilvl w:val="0"/>
                <w:numId w:val="15"/>
              </w:numPr>
              <w:spacing w:after="60"/>
              <w:ind w:left="-42"/>
              <w:jc w:val="center"/>
              <w:rPr>
                <w:rFonts w:ascii="Tahoma" w:hAnsi="Tahoma" w:cs="Tahoma"/>
                <w:sz w:val="20"/>
                <w:szCs w:val="20"/>
              </w:rPr>
            </w:pPr>
            <w:r>
              <w:rPr>
                <w:rFonts w:ascii="Tahoma" w:hAnsi="Tahoma" w:cs="Tahoma"/>
                <w:sz w:val="20"/>
                <w:szCs w:val="20"/>
              </w:rPr>
              <w:t>Create a new mood that could come and ‘live’ in Riley.</w:t>
            </w:r>
          </w:p>
          <w:p w:rsidR="00F4707E" w:rsidRDefault="00F4707E" w:rsidP="00F4707E">
            <w:pPr>
              <w:pStyle w:val="ListParagraph"/>
              <w:numPr>
                <w:ilvl w:val="0"/>
                <w:numId w:val="15"/>
              </w:numPr>
              <w:spacing w:after="120"/>
              <w:ind w:left="-42"/>
              <w:jc w:val="center"/>
              <w:rPr>
                <w:rFonts w:ascii="Tahoma" w:hAnsi="Tahoma" w:cs="Tahoma"/>
                <w:sz w:val="20"/>
                <w:szCs w:val="20"/>
              </w:rPr>
            </w:pPr>
            <w:r>
              <w:rPr>
                <w:rFonts w:ascii="Tahoma" w:hAnsi="Tahoma" w:cs="Tahoma"/>
                <w:sz w:val="20"/>
                <w:szCs w:val="20"/>
              </w:rPr>
              <w:t xml:space="preserve">Write an adventure that only two of the moods go on. </w:t>
            </w:r>
          </w:p>
          <w:p w:rsidR="00F4707E" w:rsidRDefault="00F4707E" w:rsidP="00F4707E">
            <w:pPr>
              <w:spacing w:after="60"/>
              <w:jc w:val="center"/>
              <w:rPr>
                <w:rFonts w:ascii="Tahoma" w:hAnsi="Tahoma" w:cs="Tahoma"/>
                <w:sz w:val="20"/>
                <w:szCs w:val="20"/>
              </w:rPr>
            </w:pPr>
            <w:r>
              <w:rPr>
                <w:rFonts w:ascii="Tahoma" w:hAnsi="Tahoma" w:cs="Tahoma"/>
                <w:sz w:val="20"/>
                <w:szCs w:val="20"/>
              </w:rPr>
              <w:t>Read William Wordsworth’s poem “I wandered lonely as a cloud”</w:t>
            </w:r>
            <w:r w:rsidR="009E3DBE">
              <w:rPr>
                <w:rFonts w:ascii="Tahoma" w:hAnsi="Tahoma" w:cs="Tahoma"/>
                <w:sz w:val="20"/>
                <w:szCs w:val="20"/>
              </w:rPr>
              <w:t>.</w:t>
            </w:r>
          </w:p>
          <w:p w:rsidR="00F4707E" w:rsidRDefault="00F4707E" w:rsidP="00F4707E">
            <w:pPr>
              <w:pStyle w:val="ListParagraph"/>
              <w:numPr>
                <w:ilvl w:val="0"/>
                <w:numId w:val="16"/>
              </w:numPr>
              <w:spacing w:after="60"/>
              <w:jc w:val="center"/>
              <w:rPr>
                <w:rFonts w:ascii="Tahoma" w:hAnsi="Tahoma" w:cs="Tahoma"/>
                <w:sz w:val="20"/>
                <w:szCs w:val="20"/>
              </w:rPr>
            </w:pPr>
            <w:r>
              <w:rPr>
                <w:rFonts w:ascii="Tahoma" w:hAnsi="Tahoma" w:cs="Tahoma"/>
                <w:sz w:val="20"/>
                <w:szCs w:val="20"/>
              </w:rPr>
              <w:t xml:space="preserve">Identify any vocabulary you don’t know. Use a dictionary or </w:t>
            </w:r>
            <w:hyperlink r:id="rId11" w:history="1">
              <w:r w:rsidRPr="00EE741C">
                <w:rPr>
                  <w:rStyle w:val="Hyperlink"/>
                  <w:rFonts w:ascii="Tahoma" w:hAnsi="Tahoma" w:cs="Tahoma"/>
                  <w:sz w:val="20"/>
                  <w:szCs w:val="20"/>
                </w:rPr>
                <w:t>https://www.wordhippo.com/</w:t>
              </w:r>
            </w:hyperlink>
            <w:r>
              <w:rPr>
                <w:rFonts w:ascii="Tahoma" w:hAnsi="Tahoma" w:cs="Tahoma"/>
                <w:sz w:val="20"/>
                <w:szCs w:val="20"/>
              </w:rPr>
              <w:t xml:space="preserve"> to find out the meanings.</w:t>
            </w:r>
          </w:p>
          <w:p w:rsidR="00F4707E" w:rsidRDefault="00F4707E" w:rsidP="00F4707E">
            <w:pPr>
              <w:pStyle w:val="ListParagraph"/>
              <w:numPr>
                <w:ilvl w:val="0"/>
                <w:numId w:val="16"/>
              </w:numPr>
              <w:spacing w:after="60"/>
              <w:jc w:val="center"/>
              <w:rPr>
                <w:rFonts w:ascii="Tahoma" w:hAnsi="Tahoma" w:cs="Tahoma"/>
                <w:sz w:val="20"/>
                <w:szCs w:val="20"/>
              </w:rPr>
            </w:pPr>
            <w:r>
              <w:rPr>
                <w:rFonts w:ascii="Tahoma" w:hAnsi="Tahoma" w:cs="Tahoma"/>
                <w:sz w:val="20"/>
                <w:szCs w:val="20"/>
              </w:rPr>
              <w:t>Do you think this poem is a happy poem or sad poem? Why? Give at least three reasons.</w:t>
            </w:r>
          </w:p>
          <w:p w:rsidR="00F4707E" w:rsidRPr="00F4707E" w:rsidRDefault="00F4707E" w:rsidP="00F4707E">
            <w:pPr>
              <w:pStyle w:val="ListParagraph"/>
              <w:numPr>
                <w:ilvl w:val="0"/>
                <w:numId w:val="16"/>
              </w:numPr>
              <w:spacing w:after="60"/>
              <w:jc w:val="center"/>
              <w:rPr>
                <w:rFonts w:ascii="Tahoma" w:hAnsi="Tahoma" w:cs="Tahoma"/>
                <w:sz w:val="20"/>
                <w:szCs w:val="20"/>
              </w:rPr>
            </w:pPr>
            <w:r>
              <w:rPr>
                <w:rFonts w:ascii="Tahoma" w:hAnsi="Tahoma" w:cs="Tahoma"/>
                <w:sz w:val="20"/>
                <w:szCs w:val="20"/>
              </w:rPr>
              <w:t xml:space="preserve">Re-write a verse of the poem changing the emotion. </w:t>
            </w:r>
            <w:proofErr w:type="spellStart"/>
            <w:r w:rsidRPr="00F4707E">
              <w:rPr>
                <w:rFonts w:ascii="Tahoma" w:hAnsi="Tahoma" w:cs="Tahoma"/>
                <w:i/>
                <w:sz w:val="20"/>
                <w:szCs w:val="20"/>
              </w:rPr>
              <w:t>e.g.“I</w:t>
            </w:r>
            <w:proofErr w:type="spellEnd"/>
            <w:r w:rsidRPr="00F4707E">
              <w:rPr>
                <w:rFonts w:ascii="Tahoma" w:hAnsi="Tahoma" w:cs="Tahoma"/>
                <w:i/>
                <w:sz w:val="20"/>
                <w:szCs w:val="20"/>
              </w:rPr>
              <w:t xml:space="preserve"> wandered happy as a cloud”</w:t>
            </w:r>
          </w:p>
        </w:tc>
      </w:tr>
      <w:tr w:rsidR="00F4707E" w:rsidRPr="00700A73" w:rsidTr="00455B70">
        <w:trPr>
          <w:trHeight w:val="57"/>
          <w:jc w:val="center"/>
        </w:trPr>
        <w:tc>
          <w:tcPr>
            <w:tcW w:w="1474" w:type="dxa"/>
            <w:vMerge/>
            <w:tcBorders>
              <w:left w:val="single" w:sz="12" w:space="0" w:color="000000" w:themeColor="text1"/>
              <w:right w:val="single" w:sz="12" w:space="0" w:color="000000" w:themeColor="text1"/>
            </w:tcBorders>
            <w:vAlign w:val="center"/>
          </w:tcPr>
          <w:p w:rsidR="00F4707E" w:rsidRPr="00700A73" w:rsidRDefault="00F4707E" w:rsidP="00F4707E">
            <w:pPr>
              <w:rPr>
                <w:rFonts w:ascii="Tahoma" w:hAnsi="Tahoma" w:cs="Tahoma"/>
                <w:b/>
              </w:rPr>
            </w:pPr>
          </w:p>
        </w:tc>
        <w:tc>
          <w:tcPr>
            <w:tcW w:w="7158" w:type="dxa"/>
            <w:tcBorders>
              <w:top w:val="single" w:sz="4" w:space="0" w:color="auto"/>
              <w:left w:val="single" w:sz="12" w:space="0" w:color="000000" w:themeColor="text1"/>
              <w:bottom w:val="single" w:sz="4" w:space="0" w:color="auto"/>
              <w:right w:val="single" w:sz="12" w:space="0" w:color="000000" w:themeColor="text1"/>
            </w:tcBorders>
            <w:vAlign w:val="center"/>
          </w:tcPr>
          <w:p w:rsidR="00F4707E" w:rsidRPr="00700A73" w:rsidRDefault="00F4707E" w:rsidP="00F4707E">
            <w:pPr>
              <w:jc w:val="center"/>
              <w:rPr>
                <w:rFonts w:ascii="Tahoma" w:hAnsi="Tahoma" w:cs="Tahoma"/>
                <w:b/>
                <w:i/>
                <w:szCs w:val="20"/>
              </w:rPr>
            </w:pPr>
            <w:r w:rsidRPr="00700A73">
              <w:rPr>
                <w:rFonts w:ascii="Tahoma" w:hAnsi="Tahoma" w:cs="Tahoma"/>
                <w:b/>
                <w:i/>
                <w:szCs w:val="20"/>
              </w:rPr>
              <w:t>Reading</w:t>
            </w:r>
          </w:p>
          <w:p w:rsidR="00F4707E" w:rsidRPr="00D57495" w:rsidRDefault="00F4707E" w:rsidP="00F4707E">
            <w:pPr>
              <w:pStyle w:val="ListParagraph"/>
              <w:numPr>
                <w:ilvl w:val="0"/>
                <w:numId w:val="2"/>
              </w:numPr>
              <w:ind w:left="315" w:hanging="315"/>
              <w:rPr>
                <w:rFonts w:ascii="Tahoma" w:hAnsi="Tahoma" w:cs="Tahoma"/>
                <w:b/>
                <w:color w:val="FF0000"/>
                <w:sz w:val="20"/>
                <w:szCs w:val="20"/>
              </w:rPr>
            </w:pPr>
            <w:r>
              <w:rPr>
                <w:rFonts w:ascii="Tahoma" w:hAnsi="Tahoma" w:cs="Tahoma"/>
                <w:color w:val="FF0000"/>
                <w:sz w:val="20"/>
                <w:szCs w:val="20"/>
              </w:rPr>
              <w:t>Daily reading is a must. At least 10 minutes is needed to maintain and continue the progress you have made.</w:t>
            </w:r>
          </w:p>
          <w:p w:rsidR="00F4707E" w:rsidRDefault="00F4707E" w:rsidP="00F4707E">
            <w:pPr>
              <w:pStyle w:val="ListParagraph"/>
              <w:ind w:left="315"/>
              <w:rPr>
                <w:rFonts w:ascii="Tahoma" w:hAnsi="Tahoma" w:cs="Tahoma"/>
                <w:b/>
                <w:color w:val="FF0000"/>
                <w:sz w:val="20"/>
                <w:szCs w:val="20"/>
              </w:rPr>
            </w:pPr>
            <w:r w:rsidRPr="00700A73">
              <w:rPr>
                <w:rFonts w:ascii="Tahoma" w:hAnsi="Tahoma" w:cs="Tahoma"/>
                <w:color w:val="FF0000"/>
                <w:sz w:val="20"/>
                <w:szCs w:val="20"/>
              </w:rPr>
              <w:t xml:space="preserve">I have created an account on </w:t>
            </w:r>
            <w:hyperlink r:id="rId12" w:history="1">
              <w:r w:rsidRPr="00700A73">
                <w:rPr>
                  <w:rStyle w:val="Hyperlink"/>
                  <w:rFonts w:ascii="Tahoma" w:hAnsi="Tahoma" w:cs="Tahoma"/>
                  <w:color w:val="FF0000"/>
                  <w:sz w:val="20"/>
                  <w:szCs w:val="20"/>
                </w:rPr>
                <w:t>www.oxfordowl.co.uk</w:t>
              </w:r>
            </w:hyperlink>
            <w:r w:rsidRPr="00700A73">
              <w:rPr>
                <w:rFonts w:ascii="Tahoma" w:hAnsi="Tahoma" w:cs="Tahoma"/>
                <w:color w:val="FF0000"/>
                <w:sz w:val="20"/>
                <w:szCs w:val="20"/>
              </w:rPr>
              <w:t xml:space="preserve">. It is a free resource that gives a range of reading books that follow the school reading bands. </w:t>
            </w:r>
            <w:r w:rsidRPr="00700A73">
              <w:rPr>
                <w:rFonts w:ascii="Tahoma" w:hAnsi="Tahoma" w:cs="Tahoma"/>
                <w:color w:val="FF0000"/>
                <w:sz w:val="20"/>
                <w:szCs w:val="20"/>
              </w:rPr>
              <w:br/>
            </w:r>
            <w:r w:rsidRPr="00700A73">
              <w:rPr>
                <w:rFonts w:ascii="Tahoma" w:hAnsi="Tahoma" w:cs="Tahoma"/>
                <w:b/>
                <w:color w:val="FF0000"/>
                <w:sz w:val="20"/>
                <w:szCs w:val="20"/>
              </w:rPr>
              <w:t>U</w:t>
            </w:r>
            <w:r>
              <w:rPr>
                <w:rFonts w:ascii="Tahoma" w:hAnsi="Tahoma" w:cs="Tahoma"/>
                <w:b/>
                <w:color w:val="FF0000"/>
                <w:sz w:val="20"/>
                <w:szCs w:val="20"/>
              </w:rPr>
              <w:t>sername: leaendowedclass4</w:t>
            </w:r>
          </w:p>
          <w:p w:rsidR="00F4707E" w:rsidRPr="00700A73" w:rsidRDefault="00F4707E" w:rsidP="00F4707E">
            <w:pPr>
              <w:pStyle w:val="ListParagraph"/>
              <w:ind w:left="315"/>
              <w:rPr>
                <w:rFonts w:ascii="Tahoma" w:hAnsi="Tahoma" w:cs="Tahoma"/>
                <w:b/>
                <w:color w:val="FF0000"/>
                <w:sz w:val="20"/>
                <w:szCs w:val="20"/>
              </w:rPr>
            </w:pPr>
            <w:r w:rsidRPr="00700A73">
              <w:rPr>
                <w:rFonts w:ascii="Tahoma" w:hAnsi="Tahoma" w:cs="Tahoma"/>
                <w:b/>
                <w:color w:val="FF0000"/>
                <w:sz w:val="20"/>
                <w:szCs w:val="20"/>
              </w:rPr>
              <w:t>P</w:t>
            </w:r>
            <w:r>
              <w:rPr>
                <w:rFonts w:ascii="Tahoma" w:hAnsi="Tahoma" w:cs="Tahoma"/>
                <w:b/>
                <w:color w:val="FF0000"/>
                <w:sz w:val="20"/>
                <w:szCs w:val="20"/>
              </w:rPr>
              <w:t>assword</w:t>
            </w:r>
            <w:r w:rsidRPr="00700A73">
              <w:rPr>
                <w:rFonts w:ascii="Tahoma" w:hAnsi="Tahoma" w:cs="Tahoma"/>
                <w:b/>
                <w:color w:val="FF0000"/>
                <w:sz w:val="20"/>
                <w:szCs w:val="20"/>
              </w:rPr>
              <w:t xml:space="preserve">: </w:t>
            </w:r>
            <w:proofErr w:type="spellStart"/>
            <w:r w:rsidRPr="00700A73">
              <w:rPr>
                <w:rFonts w:ascii="Tahoma" w:hAnsi="Tahoma" w:cs="Tahoma"/>
                <w:b/>
                <w:color w:val="FF0000"/>
                <w:sz w:val="20"/>
                <w:szCs w:val="20"/>
              </w:rPr>
              <w:t>homereading</w:t>
            </w:r>
            <w:proofErr w:type="spellEnd"/>
          </w:p>
          <w:p w:rsidR="00F4707E" w:rsidRPr="00F4707E" w:rsidRDefault="00F4707E" w:rsidP="00F4707E">
            <w:pPr>
              <w:pStyle w:val="ListParagraph"/>
              <w:numPr>
                <w:ilvl w:val="0"/>
                <w:numId w:val="2"/>
              </w:numPr>
              <w:ind w:left="315" w:hanging="315"/>
              <w:rPr>
                <w:rFonts w:ascii="Tahoma" w:hAnsi="Tahoma" w:cs="Tahoma"/>
                <w:sz w:val="20"/>
                <w:szCs w:val="20"/>
              </w:rPr>
            </w:pPr>
            <w:r w:rsidRPr="00D57495">
              <w:rPr>
                <w:rFonts w:ascii="Tahoma" w:hAnsi="Tahoma" w:cs="Tahoma"/>
                <w:sz w:val="20"/>
                <w:szCs w:val="20"/>
              </w:rPr>
              <w:t>When you have finished a book, complete a book review (you can find these easily with a Google search). Try to include: your favourite part of the story, your opinion about the story, how you could make it better, a quiz about the book, a drawing of th</w:t>
            </w:r>
            <w:r>
              <w:rPr>
                <w:rFonts w:ascii="Tahoma" w:hAnsi="Tahoma" w:cs="Tahoma"/>
                <w:sz w:val="20"/>
                <w:szCs w:val="20"/>
              </w:rPr>
              <w:t>e main character and label them</w:t>
            </w:r>
          </w:p>
        </w:tc>
        <w:tc>
          <w:tcPr>
            <w:tcW w:w="7159" w:type="dxa"/>
            <w:tcBorders>
              <w:top w:val="single" w:sz="4" w:space="0" w:color="auto"/>
              <w:left w:val="single" w:sz="12" w:space="0" w:color="000000" w:themeColor="text1"/>
              <w:bottom w:val="single" w:sz="4" w:space="0" w:color="auto"/>
              <w:right w:val="single" w:sz="12" w:space="0" w:color="000000" w:themeColor="text1"/>
            </w:tcBorders>
            <w:vAlign w:val="center"/>
          </w:tcPr>
          <w:p w:rsidR="00F4707E" w:rsidRPr="00700A73" w:rsidRDefault="00F4707E" w:rsidP="00F4707E">
            <w:pPr>
              <w:jc w:val="center"/>
              <w:rPr>
                <w:rFonts w:ascii="Tahoma" w:hAnsi="Tahoma" w:cs="Tahoma"/>
                <w:b/>
                <w:i/>
                <w:szCs w:val="20"/>
              </w:rPr>
            </w:pPr>
            <w:r w:rsidRPr="00700A73">
              <w:rPr>
                <w:rFonts w:ascii="Tahoma" w:hAnsi="Tahoma" w:cs="Tahoma"/>
                <w:b/>
                <w:i/>
                <w:szCs w:val="20"/>
              </w:rPr>
              <w:t>Writing</w:t>
            </w:r>
          </w:p>
          <w:p w:rsidR="00F4707E" w:rsidRPr="000A1352" w:rsidRDefault="00F4707E" w:rsidP="00F4707E">
            <w:pPr>
              <w:pStyle w:val="ListParagraph"/>
              <w:numPr>
                <w:ilvl w:val="0"/>
                <w:numId w:val="3"/>
              </w:numPr>
              <w:ind w:left="321" w:hanging="321"/>
              <w:rPr>
                <w:rFonts w:ascii="Tahoma" w:hAnsi="Tahoma" w:cs="Tahoma"/>
                <w:b/>
                <w:i/>
                <w:sz w:val="20"/>
                <w:szCs w:val="20"/>
              </w:rPr>
            </w:pPr>
            <w:r>
              <w:rPr>
                <w:rFonts w:ascii="Tahoma" w:hAnsi="Tahoma" w:cs="Tahoma"/>
                <w:sz w:val="20"/>
                <w:szCs w:val="20"/>
              </w:rPr>
              <w:t>You need to be writing every day to maintain the standard and keep the muscles in your hand working. This could take a variety of ways:</w:t>
            </w:r>
          </w:p>
          <w:p w:rsidR="00F4707E" w:rsidRPr="000A1352" w:rsidRDefault="00F4707E" w:rsidP="00F4707E">
            <w:pPr>
              <w:pStyle w:val="ListParagraph"/>
              <w:numPr>
                <w:ilvl w:val="0"/>
                <w:numId w:val="13"/>
              </w:numPr>
              <w:rPr>
                <w:rFonts w:ascii="Tahoma" w:hAnsi="Tahoma" w:cs="Tahoma"/>
                <w:b/>
                <w:i/>
                <w:sz w:val="20"/>
                <w:szCs w:val="20"/>
              </w:rPr>
            </w:pPr>
            <w:r>
              <w:rPr>
                <w:rFonts w:ascii="Tahoma" w:hAnsi="Tahoma" w:cs="Tahoma"/>
                <w:sz w:val="20"/>
                <w:szCs w:val="20"/>
              </w:rPr>
              <w:t>the home learning you’re doing</w:t>
            </w:r>
          </w:p>
          <w:p w:rsidR="00F4707E" w:rsidRPr="000A1352" w:rsidRDefault="00F4707E" w:rsidP="00F4707E">
            <w:pPr>
              <w:pStyle w:val="ListParagraph"/>
              <w:numPr>
                <w:ilvl w:val="0"/>
                <w:numId w:val="13"/>
              </w:numPr>
              <w:rPr>
                <w:rFonts w:ascii="Tahoma" w:hAnsi="Tahoma" w:cs="Tahoma"/>
                <w:b/>
                <w:i/>
                <w:sz w:val="20"/>
                <w:szCs w:val="20"/>
              </w:rPr>
            </w:pPr>
            <w:r>
              <w:rPr>
                <w:rFonts w:ascii="Tahoma" w:hAnsi="Tahoma" w:cs="Tahoma"/>
                <w:sz w:val="20"/>
                <w:szCs w:val="20"/>
              </w:rPr>
              <w:t>specific handwriting practice</w:t>
            </w:r>
          </w:p>
          <w:p w:rsidR="00736472" w:rsidRPr="00736472" w:rsidRDefault="00736472" w:rsidP="00221AF9">
            <w:pPr>
              <w:pStyle w:val="ListParagraph"/>
              <w:numPr>
                <w:ilvl w:val="0"/>
                <w:numId w:val="13"/>
              </w:numPr>
              <w:rPr>
                <w:rFonts w:ascii="Tahoma" w:hAnsi="Tahoma" w:cs="Tahoma"/>
                <w:b/>
                <w:i/>
                <w:sz w:val="20"/>
                <w:szCs w:val="20"/>
              </w:rPr>
            </w:pPr>
            <w:proofErr w:type="gramStart"/>
            <w:r>
              <w:rPr>
                <w:rFonts w:ascii="Tahoma" w:hAnsi="Tahoma" w:cs="Tahoma"/>
                <w:sz w:val="20"/>
                <w:szCs w:val="20"/>
              </w:rPr>
              <w:t>writing</w:t>
            </w:r>
            <w:proofErr w:type="gramEnd"/>
            <w:r>
              <w:rPr>
                <w:rFonts w:ascii="Tahoma" w:hAnsi="Tahoma" w:cs="Tahoma"/>
                <w:sz w:val="20"/>
                <w:szCs w:val="20"/>
              </w:rPr>
              <w:t xml:space="preserve"> a letter to me.</w:t>
            </w:r>
          </w:p>
          <w:p w:rsidR="00F4707E" w:rsidRPr="00F4707E" w:rsidRDefault="00F4707E" w:rsidP="00221AF9">
            <w:pPr>
              <w:pStyle w:val="ListParagraph"/>
              <w:numPr>
                <w:ilvl w:val="0"/>
                <w:numId w:val="13"/>
              </w:numPr>
              <w:rPr>
                <w:rFonts w:ascii="Tahoma" w:hAnsi="Tahoma" w:cs="Tahoma"/>
                <w:b/>
                <w:i/>
                <w:sz w:val="20"/>
                <w:szCs w:val="20"/>
              </w:rPr>
            </w:pPr>
            <w:r w:rsidRPr="00F4707E">
              <w:rPr>
                <w:rFonts w:ascii="Tahoma" w:hAnsi="Tahoma" w:cs="Tahoma"/>
                <w:sz w:val="20"/>
                <w:szCs w:val="20"/>
              </w:rPr>
              <w:t>Write your own story</w:t>
            </w:r>
          </w:p>
          <w:p w:rsidR="00F4707E" w:rsidRPr="000A1352" w:rsidRDefault="00F4707E" w:rsidP="00F4707E">
            <w:pPr>
              <w:pStyle w:val="ListParagraph"/>
              <w:numPr>
                <w:ilvl w:val="0"/>
                <w:numId w:val="14"/>
              </w:numPr>
              <w:ind w:left="1092"/>
              <w:rPr>
                <w:rFonts w:ascii="Tahoma" w:hAnsi="Tahoma" w:cs="Tahoma"/>
                <w:b/>
                <w:i/>
                <w:sz w:val="20"/>
                <w:szCs w:val="20"/>
              </w:rPr>
            </w:pPr>
            <w:r>
              <w:rPr>
                <w:rFonts w:ascii="Tahoma" w:hAnsi="Tahoma" w:cs="Tahoma"/>
                <w:sz w:val="20"/>
                <w:szCs w:val="20"/>
              </w:rPr>
              <w:t xml:space="preserve">Include the grammar foci: fronted adverbials, speech, </w:t>
            </w:r>
            <w:proofErr w:type="spellStart"/>
            <w:r>
              <w:rPr>
                <w:rFonts w:ascii="Tahoma" w:hAnsi="Tahoma" w:cs="Tahoma"/>
                <w:sz w:val="20"/>
                <w:szCs w:val="20"/>
              </w:rPr>
              <w:t>ed</w:t>
            </w:r>
            <w:proofErr w:type="spellEnd"/>
            <w:r>
              <w:rPr>
                <w:rFonts w:ascii="Tahoma" w:hAnsi="Tahoma" w:cs="Tahoma"/>
                <w:sz w:val="20"/>
                <w:szCs w:val="20"/>
              </w:rPr>
              <w:t xml:space="preserve"> openers, similes</w:t>
            </w:r>
          </w:p>
          <w:p w:rsidR="00F4707E" w:rsidRPr="000A1352" w:rsidRDefault="00F4707E" w:rsidP="00736472">
            <w:pPr>
              <w:pStyle w:val="ListParagraph"/>
              <w:numPr>
                <w:ilvl w:val="0"/>
                <w:numId w:val="14"/>
              </w:numPr>
              <w:ind w:left="1092"/>
              <w:rPr>
                <w:rFonts w:ascii="Tahoma" w:hAnsi="Tahoma" w:cs="Tahoma"/>
                <w:color w:val="000000" w:themeColor="text1"/>
                <w:sz w:val="20"/>
                <w:szCs w:val="20"/>
              </w:rPr>
            </w:pPr>
            <w:r w:rsidRPr="000A1352">
              <w:rPr>
                <w:rFonts w:ascii="Tahoma" w:hAnsi="Tahoma" w:cs="Tahoma"/>
                <w:color w:val="000000" w:themeColor="text1"/>
                <w:sz w:val="20"/>
                <w:szCs w:val="20"/>
              </w:rPr>
              <w:t>Write in p</w:t>
            </w:r>
            <w:r w:rsidR="00736472">
              <w:rPr>
                <w:rFonts w:ascii="Tahoma" w:hAnsi="Tahoma" w:cs="Tahoma"/>
                <w:color w:val="000000" w:themeColor="text1"/>
                <w:sz w:val="20"/>
                <w:szCs w:val="20"/>
              </w:rPr>
              <w:t>aragraphs and include chapters</w:t>
            </w:r>
          </w:p>
        </w:tc>
      </w:tr>
      <w:tr w:rsidR="003C1D10" w:rsidRPr="00700A73" w:rsidTr="000600F5">
        <w:trPr>
          <w:trHeight w:val="57"/>
          <w:jc w:val="center"/>
        </w:trPr>
        <w:tc>
          <w:tcPr>
            <w:tcW w:w="1474" w:type="dxa"/>
            <w:tcBorders>
              <w:top w:val="single" w:sz="12" w:space="0" w:color="000000" w:themeColor="text1"/>
              <w:left w:val="single" w:sz="12" w:space="0" w:color="000000" w:themeColor="text1"/>
              <w:bottom w:val="single" w:sz="12" w:space="0" w:color="auto"/>
              <w:right w:val="single" w:sz="12" w:space="0" w:color="000000" w:themeColor="text1"/>
            </w:tcBorders>
            <w:vAlign w:val="center"/>
          </w:tcPr>
          <w:p w:rsidR="003C1D10" w:rsidRPr="00700A73" w:rsidRDefault="003C1D10" w:rsidP="00533C30">
            <w:pPr>
              <w:rPr>
                <w:rFonts w:ascii="Tahoma" w:hAnsi="Tahoma" w:cs="Tahoma"/>
                <w:b/>
              </w:rPr>
            </w:pPr>
            <w:r w:rsidRPr="00700A73">
              <w:rPr>
                <w:rFonts w:ascii="Tahoma" w:hAnsi="Tahoma" w:cs="Tahoma"/>
                <w:b/>
                <w:color w:val="000000" w:themeColor="text1"/>
              </w:rPr>
              <w:lastRenderedPageBreak/>
              <w:t>Maths</w:t>
            </w:r>
          </w:p>
        </w:tc>
        <w:tc>
          <w:tcPr>
            <w:tcW w:w="14317" w:type="dxa"/>
            <w:gridSpan w:val="2"/>
            <w:tcBorders>
              <w:top w:val="single" w:sz="12" w:space="0" w:color="000000" w:themeColor="text1"/>
              <w:left w:val="single" w:sz="12" w:space="0" w:color="000000" w:themeColor="text1"/>
              <w:bottom w:val="single" w:sz="12" w:space="0" w:color="auto"/>
              <w:right w:val="single" w:sz="12" w:space="0" w:color="000000" w:themeColor="text1"/>
            </w:tcBorders>
            <w:vAlign w:val="center"/>
          </w:tcPr>
          <w:p w:rsidR="003C1D10" w:rsidRPr="00700A73" w:rsidRDefault="008711FF" w:rsidP="00D7150A">
            <w:pPr>
              <w:jc w:val="center"/>
              <w:rPr>
                <w:rFonts w:ascii="Tahoma" w:hAnsi="Tahoma" w:cs="Tahoma"/>
                <w:b/>
                <w:i/>
                <w:szCs w:val="20"/>
              </w:rPr>
            </w:pPr>
            <w:r w:rsidRPr="00700A73">
              <w:rPr>
                <w:rFonts w:ascii="Tahoma" w:hAnsi="Tahoma" w:cs="Tahoma"/>
                <w:b/>
                <w:i/>
                <w:szCs w:val="20"/>
              </w:rPr>
              <w:t>White Rose Maths</w:t>
            </w:r>
          </w:p>
          <w:p w:rsidR="00441B52" w:rsidRDefault="0077784F" w:rsidP="00183D26">
            <w:pPr>
              <w:spacing w:after="60"/>
              <w:jc w:val="center"/>
              <w:rPr>
                <w:rFonts w:ascii="Tahoma" w:hAnsi="Tahoma" w:cs="Tahoma"/>
                <w:color w:val="000000" w:themeColor="text1"/>
                <w:sz w:val="20"/>
                <w:szCs w:val="20"/>
              </w:rPr>
            </w:pPr>
            <w:r w:rsidRPr="00441B52">
              <w:rPr>
                <w:rFonts w:ascii="Tahoma" w:hAnsi="Tahoma" w:cs="Tahoma"/>
                <w:color w:val="000000" w:themeColor="text1"/>
                <w:sz w:val="20"/>
                <w:szCs w:val="20"/>
              </w:rPr>
              <w:t xml:space="preserve">I am including </w:t>
            </w:r>
            <w:r w:rsidR="00E35C15" w:rsidRPr="00441B52">
              <w:rPr>
                <w:rFonts w:ascii="Tahoma" w:hAnsi="Tahoma" w:cs="Tahoma"/>
                <w:color w:val="000000" w:themeColor="text1"/>
                <w:sz w:val="20"/>
                <w:szCs w:val="20"/>
              </w:rPr>
              <w:t>video links to the White Rose Maths</w:t>
            </w:r>
            <w:r w:rsidR="00CE0796">
              <w:rPr>
                <w:rFonts w:ascii="Tahoma" w:hAnsi="Tahoma" w:cs="Tahoma"/>
                <w:color w:val="000000" w:themeColor="text1"/>
                <w:sz w:val="20"/>
                <w:szCs w:val="20"/>
              </w:rPr>
              <w:t xml:space="preserve"> teaching videos</w:t>
            </w:r>
            <w:r w:rsidR="00E35C15" w:rsidRPr="00441B52">
              <w:rPr>
                <w:rFonts w:ascii="Tahoma" w:hAnsi="Tahoma" w:cs="Tahoma"/>
                <w:color w:val="000000" w:themeColor="text1"/>
                <w:sz w:val="20"/>
                <w:szCs w:val="20"/>
              </w:rPr>
              <w:t xml:space="preserve">. </w:t>
            </w:r>
            <w:r w:rsidR="00CE0796">
              <w:rPr>
                <w:rFonts w:ascii="Tahoma" w:hAnsi="Tahoma" w:cs="Tahoma"/>
                <w:color w:val="000000" w:themeColor="text1"/>
                <w:sz w:val="20"/>
                <w:szCs w:val="20"/>
              </w:rPr>
              <w:t xml:space="preserve">These should helpfully guide the children through the learning process for each unit covered. </w:t>
            </w:r>
            <w:r w:rsidR="00441B52" w:rsidRPr="00441B52">
              <w:rPr>
                <w:rFonts w:ascii="Tahoma" w:hAnsi="Tahoma" w:cs="Tahoma"/>
                <w:color w:val="000000" w:themeColor="text1"/>
                <w:sz w:val="20"/>
                <w:szCs w:val="20"/>
              </w:rPr>
              <w:t xml:space="preserve">The corresponding worksheets </w:t>
            </w:r>
            <w:r w:rsidR="00CE0796">
              <w:rPr>
                <w:rFonts w:ascii="Tahoma" w:hAnsi="Tahoma" w:cs="Tahoma"/>
                <w:color w:val="000000" w:themeColor="text1"/>
                <w:sz w:val="20"/>
                <w:szCs w:val="20"/>
              </w:rPr>
              <w:t>are</w:t>
            </w:r>
            <w:r w:rsidR="00441B52" w:rsidRPr="00441B52">
              <w:rPr>
                <w:rFonts w:ascii="Tahoma" w:hAnsi="Tahoma" w:cs="Tahoma"/>
                <w:color w:val="000000" w:themeColor="text1"/>
                <w:sz w:val="20"/>
                <w:szCs w:val="20"/>
              </w:rPr>
              <w:t xml:space="preserve"> available on the school website on our Home Learning class page.</w:t>
            </w:r>
          </w:p>
          <w:p w:rsidR="00CE0796" w:rsidRDefault="00CE0796" w:rsidP="00183D26">
            <w:pPr>
              <w:spacing w:after="60"/>
              <w:jc w:val="center"/>
              <w:rPr>
                <w:rFonts w:ascii="Tahoma" w:hAnsi="Tahoma" w:cs="Tahoma"/>
                <w:color w:val="000000" w:themeColor="text1"/>
                <w:sz w:val="20"/>
                <w:szCs w:val="20"/>
              </w:rPr>
            </w:pPr>
            <w:r>
              <w:rPr>
                <w:rFonts w:ascii="Tahoma" w:hAnsi="Tahoma" w:cs="Tahoma"/>
                <w:color w:val="000000" w:themeColor="text1"/>
                <w:sz w:val="20"/>
                <w:szCs w:val="20"/>
              </w:rPr>
              <w:t>I will always tell you which videos to access as they week they refer to might not match up with the week we are currently in. This is simply due to referencing a different Scheme of Work.</w:t>
            </w:r>
          </w:p>
          <w:p w:rsidR="00D616C5" w:rsidRPr="00441B52" w:rsidRDefault="00D616C5" w:rsidP="00183D26">
            <w:pPr>
              <w:spacing w:after="120"/>
              <w:jc w:val="center"/>
              <w:rPr>
                <w:rFonts w:ascii="Tahoma" w:hAnsi="Tahoma" w:cs="Tahoma"/>
                <w:color w:val="000000" w:themeColor="text1"/>
                <w:sz w:val="20"/>
                <w:szCs w:val="20"/>
              </w:rPr>
            </w:pPr>
            <w:r>
              <w:rPr>
                <w:rFonts w:ascii="Tahoma" w:hAnsi="Tahoma" w:cs="Tahoma"/>
                <w:color w:val="000000" w:themeColor="text1"/>
                <w:sz w:val="20"/>
                <w:szCs w:val="20"/>
              </w:rPr>
              <w:t>Depending on how confident you are feeling, you can move between the two sets of learning. If you are Y</w:t>
            </w:r>
            <w:r w:rsidR="00183D26">
              <w:rPr>
                <w:rFonts w:ascii="Tahoma" w:hAnsi="Tahoma" w:cs="Tahoma"/>
                <w:color w:val="000000" w:themeColor="text1"/>
                <w:sz w:val="20"/>
                <w:szCs w:val="20"/>
              </w:rPr>
              <w:t xml:space="preserve">ear </w:t>
            </w:r>
            <w:r>
              <w:rPr>
                <w:rFonts w:ascii="Tahoma" w:hAnsi="Tahoma" w:cs="Tahoma"/>
                <w:color w:val="000000" w:themeColor="text1"/>
                <w:sz w:val="20"/>
                <w:szCs w:val="20"/>
              </w:rPr>
              <w:t>4 and feeling confident as you progress through the week, have a go with the Y</w:t>
            </w:r>
            <w:r w:rsidR="00183D26">
              <w:rPr>
                <w:rFonts w:ascii="Tahoma" w:hAnsi="Tahoma" w:cs="Tahoma"/>
                <w:color w:val="000000" w:themeColor="text1"/>
                <w:sz w:val="20"/>
                <w:szCs w:val="20"/>
              </w:rPr>
              <w:t xml:space="preserve">ear </w:t>
            </w:r>
            <w:r>
              <w:rPr>
                <w:rFonts w:ascii="Tahoma" w:hAnsi="Tahoma" w:cs="Tahoma"/>
                <w:color w:val="000000" w:themeColor="text1"/>
                <w:sz w:val="20"/>
                <w:szCs w:val="20"/>
              </w:rPr>
              <w:t>5 learning. Likewise, if you are Y</w:t>
            </w:r>
            <w:r w:rsidR="00183D26">
              <w:rPr>
                <w:rFonts w:ascii="Tahoma" w:hAnsi="Tahoma" w:cs="Tahoma"/>
                <w:color w:val="000000" w:themeColor="text1"/>
                <w:sz w:val="20"/>
                <w:szCs w:val="20"/>
              </w:rPr>
              <w:t xml:space="preserve">ear </w:t>
            </w:r>
            <w:r>
              <w:rPr>
                <w:rFonts w:ascii="Tahoma" w:hAnsi="Tahoma" w:cs="Tahoma"/>
                <w:color w:val="000000" w:themeColor="text1"/>
                <w:sz w:val="20"/>
                <w:szCs w:val="20"/>
              </w:rPr>
              <w:t>5 and finding the work difficult, try the Y</w:t>
            </w:r>
            <w:r w:rsidR="00183D26">
              <w:rPr>
                <w:rFonts w:ascii="Tahoma" w:hAnsi="Tahoma" w:cs="Tahoma"/>
                <w:color w:val="000000" w:themeColor="text1"/>
                <w:sz w:val="20"/>
                <w:szCs w:val="20"/>
              </w:rPr>
              <w:t xml:space="preserve">ear </w:t>
            </w:r>
            <w:r>
              <w:rPr>
                <w:rFonts w:ascii="Tahoma" w:hAnsi="Tahoma" w:cs="Tahoma"/>
                <w:color w:val="000000" w:themeColor="text1"/>
                <w:sz w:val="20"/>
                <w:szCs w:val="20"/>
              </w:rPr>
              <w:t xml:space="preserve">4 leaning first. These would </w:t>
            </w:r>
            <w:r w:rsidR="00246006">
              <w:rPr>
                <w:rFonts w:ascii="Tahoma" w:hAnsi="Tahoma" w:cs="Tahoma"/>
                <w:color w:val="000000" w:themeColor="text1"/>
                <w:sz w:val="20"/>
                <w:szCs w:val="20"/>
              </w:rPr>
              <w:t xml:space="preserve">usually </w:t>
            </w:r>
            <w:r>
              <w:rPr>
                <w:rFonts w:ascii="Tahoma" w:hAnsi="Tahoma" w:cs="Tahoma"/>
                <w:color w:val="000000" w:themeColor="text1"/>
                <w:sz w:val="20"/>
                <w:szCs w:val="20"/>
              </w:rPr>
              <w:t>correspond to ‘Tricky’, ‘Trickier’ and ‘Trickiest’ in class.</w:t>
            </w:r>
          </w:p>
          <w:p w:rsidR="00441B52" w:rsidRDefault="00441B52" w:rsidP="00441B52">
            <w:pPr>
              <w:jc w:val="center"/>
              <w:rPr>
                <w:rFonts w:ascii="Tahoma" w:hAnsi="Tahoma" w:cs="Tahoma"/>
                <w:b/>
                <w:color w:val="000000" w:themeColor="text1"/>
                <w:sz w:val="20"/>
                <w:szCs w:val="20"/>
              </w:rPr>
            </w:pPr>
            <w:r>
              <w:rPr>
                <w:rFonts w:ascii="Tahoma" w:hAnsi="Tahoma" w:cs="Tahoma"/>
                <w:b/>
                <w:color w:val="000000" w:themeColor="text1"/>
                <w:sz w:val="20"/>
                <w:szCs w:val="20"/>
              </w:rPr>
              <w:t>Place Value – Negative Numbers and Roman Numerals</w:t>
            </w:r>
          </w:p>
          <w:p w:rsidR="00441B52" w:rsidRDefault="00441B52" w:rsidP="00441B52">
            <w:pPr>
              <w:jc w:val="center"/>
              <w:rPr>
                <w:rFonts w:ascii="Tahoma" w:hAnsi="Tahoma" w:cs="Tahoma"/>
                <w:color w:val="FF0000"/>
                <w:sz w:val="20"/>
                <w:szCs w:val="20"/>
              </w:rPr>
            </w:pPr>
            <w:r w:rsidRPr="00CE0796">
              <w:rPr>
                <w:rFonts w:ascii="Tahoma" w:hAnsi="Tahoma" w:cs="Tahoma"/>
                <w:color w:val="000000" w:themeColor="text1"/>
                <w:sz w:val="20"/>
                <w:szCs w:val="20"/>
              </w:rPr>
              <w:t xml:space="preserve">Y4: </w:t>
            </w:r>
            <w:hyperlink r:id="rId13" w:history="1">
              <w:r w:rsidRPr="00EE741C">
                <w:rPr>
                  <w:rStyle w:val="Hyperlink"/>
                  <w:rFonts w:ascii="Tahoma" w:hAnsi="Tahoma" w:cs="Tahoma"/>
                  <w:sz w:val="20"/>
                  <w:szCs w:val="20"/>
                </w:rPr>
                <w:t>https://whiterosemaths.com/homelearning/year-4/week-4/</w:t>
              </w:r>
            </w:hyperlink>
            <w:r>
              <w:rPr>
                <w:rFonts w:ascii="Tahoma" w:hAnsi="Tahoma" w:cs="Tahoma"/>
                <w:color w:val="FF0000"/>
                <w:sz w:val="20"/>
                <w:szCs w:val="20"/>
              </w:rPr>
              <w:t xml:space="preserve"> </w:t>
            </w:r>
          </w:p>
          <w:p w:rsidR="00441B52" w:rsidRDefault="00441B52" w:rsidP="00CE0796">
            <w:pPr>
              <w:spacing w:after="120"/>
              <w:jc w:val="center"/>
              <w:rPr>
                <w:rFonts w:ascii="Tahoma" w:hAnsi="Tahoma" w:cs="Tahoma"/>
                <w:color w:val="FF0000"/>
                <w:sz w:val="20"/>
                <w:szCs w:val="20"/>
              </w:rPr>
            </w:pPr>
            <w:r w:rsidRPr="00CE0796">
              <w:rPr>
                <w:rFonts w:ascii="Tahoma" w:hAnsi="Tahoma" w:cs="Tahoma"/>
                <w:color w:val="000000" w:themeColor="text1"/>
                <w:sz w:val="20"/>
                <w:szCs w:val="20"/>
              </w:rPr>
              <w:t xml:space="preserve">Y5: </w:t>
            </w:r>
            <w:hyperlink r:id="rId14" w:history="1">
              <w:r w:rsidR="00CE0796" w:rsidRPr="00EE741C">
                <w:rPr>
                  <w:rStyle w:val="Hyperlink"/>
                  <w:rFonts w:ascii="Tahoma" w:hAnsi="Tahoma" w:cs="Tahoma"/>
                  <w:sz w:val="20"/>
                  <w:szCs w:val="20"/>
                </w:rPr>
                <w:t>https://whiterosemaths.com/homelearning/year-5/10672-2/</w:t>
              </w:r>
            </w:hyperlink>
          </w:p>
          <w:p w:rsidR="00275EFF" w:rsidRPr="00B35AB5" w:rsidRDefault="00CE0796" w:rsidP="00CE0796">
            <w:pPr>
              <w:jc w:val="center"/>
              <w:rPr>
                <w:rFonts w:ascii="Tahoma" w:hAnsi="Tahoma" w:cs="Tahoma"/>
                <w:b/>
                <w:color w:val="000000" w:themeColor="text1"/>
                <w:sz w:val="20"/>
                <w:szCs w:val="20"/>
              </w:rPr>
            </w:pPr>
            <w:r w:rsidRPr="00B35AB5">
              <w:rPr>
                <w:rFonts w:ascii="Tahoma" w:hAnsi="Tahoma" w:cs="Tahoma"/>
                <w:b/>
                <w:color w:val="000000" w:themeColor="text1"/>
                <w:sz w:val="20"/>
                <w:szCs w:val="20"/>
              </w:rPr>
              <w:t>Measurement – Length and Perimeter</w:t>
            </w:r>
          </w:p>
          <w:p w:rsidR="00CE0796" w:rsidRDefault="004B4532" w:rsidP="00CE0796">
            <w:pPr>
              <w:jc w:val="center"/>
              <w:rPr>
                <w:rFonts w:ascii="Tahoma" w:hAnsi="Tahoma" w:cs="Tahoma"/>
                <w:color w:val="000000" w:themeColor="text1"/>
                <w:sz w:val="20"/>
                <w:szCs w:val="20"/>
              </w:rPr>
            </w:pPr>
            <w:r>
              <w:rPr>
                <w:rFonts w:ascii="Tahoma" w:hAnsi="Tahoma" w:cs="Tahoma"/>
                <w:color w:val="000000" w:themeColor="text1"/>
                <w:sz w:val="20"/>
                <w:szCs w:val="20"/>
              </w:rPr>
              <w:t xml:space="preserve">1) </w:t>
            </w:r>
            <w:hyperlink r:id="rId15" w:history="1">
              <w:r w:rsidR="00B35AB5" w:rsidRPr="00EE741C">
                <w:rPr>
                  <w:rStyle w:val="Hyperlink"/>
                  <w:rFonts w:ascii="Tahoma" w:hAnsi="Tahoma" w:cs="Tahoma"/>
                  <w:sz w:val="20"/>
                  <w:szCs w:val="20"/>
                </w:rPr>
                <w:t>https://whiterosemaths.com/homelearning/year-4/week-9-measurement-length-perimeter/</w:t>
              </w:r>
            </w:hyperlink>
          </w:p>
          <w:p w:rsidR="00B35AB5" w:rsidRDefault="004B4532" w:rsidP="00CE0796">
            <w:pPr>
              <w:jc w:val="center"/>
              <w:rPr>
                <w:rFonts w:ascii="Tahoma" w:hAnsi="Tahoma" w:cs="Tahoma"/>
                <w:color w:val="000000" w:themeColor="text1"/>
                <w:sz w:val="20"/>
                <w:szCs w:val="20"/>
              </w:rPr>
            </w:pPr>
            <w:r>
              <w:rPr>
                <w:rFonts w:ascii="Tahoma" w:hAnsi="Tahoma" w:cs="Tahoma"/>
                <w:color w:val="000000" w:themeColor="text1"/>
                <w:sz w:val="20"/>
                <w:szCs w:val="20"/>
              </w:rPr>
              <w:t xml:space="preserve">2) </w:t>
            </w:r>
            <w:hyperlink r:id="rId16" w:history="1">
              <w:r w:rsidRPr="00EE741C">
                <w:rPr>
                  <w:rStyle w:val="Hyperlink"/>
                  <w:rFonts w:ascii="Tahoma" w:hAnsi="Tahoma" w:cs="Tahoma"/>
                  <w:sz w:val="20"/>
                  <w:szCs w:val="20"/>
                </w:rPr>
                <w:t>https://whiterosemaths.com/homelearning/year-5/week-11-measurement-perimeter-area/</w:t>
              </w:r>
            </w:hyperlink>
          </w:p>
          <w:p w:rsidR="004B4532" w:rsidRDefault="004B4532" w:rsidP="00C20747">
            <w:pPr>
              <w:spacing w:after="120"/>
              <w:jc w:val="center"/>
              <w:rPr>
                <w:rFonts w:ascii="Tahoma" w:hAnsi="Tahoma" w:cs="Tahoma"/>
                <w:color w:val="000000" w:themeColor="text1"/>
                <w:sz w:val="20"/>
                <w:szCs w:val="20"/>
              </w:rPr>
            </w:pPr>
            <w:r>
              <w:rPr>
                <w:rFonts w:ascii="Tahoma" w:hAnsi="Tahoma" w:cs="Tahoma"/>
                <w:color w:val="000000" w:themeColor="text1"/>
                <w:sz w:val="20"/>
                <w:szCs w:val="20"/>
              </w:rPr>
              <w:t xml:space="preserve">3) </w:t>
            </w:r>
            <w:hyperlink r:id="rId17" w:history="1">
              <w:r w:rsidRPr="00EE741C">
                <w:rPr>
                  <w:rStyle w:val="Hyperlink"/>
                  <w:rFonts w:ascii="Tahoma" w:hAnsi="Tahoma" w:cs="Tahoma"/>
                  <w:sz w:val="20"/>
                  <w:szCs w:val="20"/>
                </w:rPr>
                <w:t>https://whiterosemaths.com/homelearning/year-5/week-12-measurement-perimeter-area/</w:t>
              </w:r>
            </w:hyperlink>
          </w:p>
          <w:p w:rsidR="00D616C5" w:rsidRDefault="00D616C5" w:rsidP="001D5EDC">
            <w:pPr>
              <w:spacing w:after="120"/>
              <w:jc w:val="center"/>
              <w:rPr>
                <w:rFonts w:ascii="Tahoma" w:hAnsi="Tahoma" w:cs="Tahoma"/>
                <w:color w:val="000000" w:themeColor="text1"/>
                <w:sz w:val="20"/>
                <w:szCs w:val="20"/>
              </w:rPr>
            </w:pPr>
            <w:r w:rsidRPr="00D616C5">
              <w:rPr>
                <w:rFonts w:ascii="Tahoma" w:hAnsi="Tahoma" w:cs="Tahoma"/>
                <w:color w:val="000000" w:themeColor="text1"/>
                <w:sz w:val="20"/>
                <w:szCs w:val="20"/>
              </w:rPr>
              <w:t>Please see the Maths Extra Mile Challenge</w:t>
            </w:r>
            <w:r>
              <w:rPr>
                <w:rFonts w:ascii="Tahoma" w:hAnsi="Tahoma" w:cs="Tahoma"/>
                <w:color w:val="000000" w:themeColor="text1"/>
                <w:sz w:val="20"/>
                <w:szCs w:val="20"/>
              </w:rPr>
              <w:t xml:space="preserve"> document</w:t>
            </w:r>
            <w:r w:rsidRPr="00D616C5">
              <w:rPr>
                <w:rFonts w:ascii="Tahoma" w:hAnsi="Tahoma" w:cs="Tahoma"/>
                <w:color w:val="000000" w:themeColor="text1"/>
                <w:sz w:val="20"/>
                <w:szCs w:val="20"/>
              </w:rPr>
              <w:t xml:space="preserve"> which is full of different problems linked to the learning for this week.</w:t>
            </w:r>
          </w:p>
          <w:p w:rsidR="002A1F5B" w:rsidRPr="0077784F" w:rsidRDefault="002A1F5B" w:rsidP="00CE0796">
            <w:pPr>
              <w:jc w:val="center"/>
              <w:rPr>
                <w:rFonts w:ascii="Tahoma" w:hAnsi="Tahoma" w:cs="Tahoma"/>
                <w:color w:val="FF0000"/>
                <w:sz w:val="20"/>
                <w:szCs w:val="20"/>
              </w:rPr>
            </w:pPr>
            <w:r>
              <w:rPr>
                <w:rFonts w:ascii="Tahoma" w:hAnsi="Tahoma" w:cs="Tahoma"/>
                <w:color w:val="000000" w:themeColor="text1"/>
                <w:sz w:val="20"/>
                <w:szCs w:val="20"/>
              </w:rPr>
              <w:t>As always, keep smashing it on Times Tables Rock Star. I’m going to be awarding weekly certificates for the winners.</w:t>
            </w:r>
          </w:p>
        </w:tc>
      </w:tr>
    </w:tbl>
    <w:p w:rsidR="00DA0C4D" w:rsidRPr="00700A73" w:rsidRDefault="00DA0C4D">
      <w:pPr>
        <w:rPr>
          <w:rFonts w:ascii="Tahoma" w:hAnsi="Tahoma" w:cs="Tahoma"/>
        </w:rPr>
      </w:pPr>
      <w:r w:rsidRPr="00700A73">
        <w:rPr>
          <w:rFonts w:ascii="Tahoma" w:hAnsi="Tahoma" w:cs="Tahoma"/>
        </w:rPr>
        <w:br w:type="page"/>
      </w:r>
    </w:p>
    <w:tbl>
      <w:tblPr>
        <w:tblStyle w:val="TableGrid"/>
        <w:tblW w:w="15791" w:type="dxa"/>
        <w:jc w:val="center"/>
        <w:tblLayout w:type="fixed"/>
        <w:tblLook w:val="04A0" w:firstRow="1" w:lastRow="0" w:firstColumn="1" w:lastColumn="0" w:noHBand="0" w:noVBand="1"/>
      </w:tblPr>
      <w:tblGrid>
        <w:gridCol w:w="1474"/>
        <w:gridCol w:w="14317"/>
      </w:tblGrid>
      <w:tr w:rsidR="00136754" w:rsidRPr="00700A73" w:rsidTr="008804BC">
        <w:trPr>
          <w:trHeight w:val="57"/>
          <w:jc w:val="center"/>
        </w:trPr>
        <w:tc>
          <w:tcPr>
            <w:tcW w:w="1474" w:type="dxa"/>
            <w:tcBorders>
              <w:top w:val="single" w:sz="12" w:space="0" w:color="000000" w:themeColor="text1"/>
              <w:left w:val="single" w:sz="12" w:space="0" w:color="000000" w:themeColor="text1"/>
              <w:bottom w:val="single" w:sz="12" w:space="0" w:color="auto"/>
              <w:right w:val="single" w:sz="12" w:space="0" w:color="000000" w:themeColor="text1"/>
            </w:tcBorders>
            <w:vAlign w:val="center"/>
          </w:tcPr>
          <w:p w:rsidR="00136754" w:rsidRPr="00700A73" w:rsidRDefault="00136754" w:rsidP="003C1D10">
            <w:pPr>
              <w:rPr>
                <w:rFonts w:ascii="Tahoma" w:hAnsi="Tahoma" w:cs="Tahoma"/>
                <w:b/>
              </w:rPr>
            </w:pPr>
            <w:r w:rsidRPr="00700A73">
              <w:rPr>
                <w:rFonts w:ascii="Tahoma" w:hAnsi="Tahoma" w:cs="Tahoma"/>
                <w:sz w:val="20"/>
              </w:rPr>
              <w:lastRenderedPageBreak/>
              <w:br w:type="page"/>
            </w:r>
            <w:r w:rsidRPr="00700A73">
              <w:rPr>
                <w:rFonts w:ascii="Tahoma" w:hAnsi="Tahoma" w:cs="Tahoma"/>
                <w:b/>
              </w:rPr>
              <w:t>RE</w:t>
            </w:r>
          </w:p>
        </w:tc>
        <w:tc>
          <w:tcPr>
            <w:tcW w:w="143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136754" w:rsidRPr="00700A73" w:rsidRDefault="00DA0C4D" w:rsidP="001C422D">
            <w:pPr>
              <w:jc w:val="center"/>
              <w:rPr>
                <w:rFonts w:ascii="Tahoma" w:hAnsi="Tahoma" w:cs="Tahoma"/>
                <w:b/>
                <w:i/>
                <w:szCs w:val="20"/>
              </w:rPr>
            </w:pPr>
            <w:r w:rsidRPr="00700A73">
              <w:rPr>
                <w:rFonts w:ascii="Tahoma" w:hAnsi="Tahoma" w:cs="Tahoma"/>
                <w:noProof/>
                <w:lang w:eastAsia="en-GB"/>
              </w:rPr>
              <w:drawing>
                <wp:anchor distT="0" distB="0" distL="114300" distR="114300" simplePos="0" relativeHeight="251658240" behindDoc="0" locked="0" layoutInCell="1" allowOverlap="1">
                  <wp:simplePos x="0" y="0"/>
                  <wp:positionH relativeFrom="column">
                    <wp:posOffset>5202555</wp:posOffset>
                  </wp:positionH>
                  <wp:positionV relativeFrom="paragraph">
                    <wp:posOffset>8890</wp:posOffset>
                  </wp:positionV>
                  <wp:extent cx="3776980" cy="5358765"/>
                  <wp:effectExtent l="0" t="0" r="0" b="0"/>
                  <wp:wrapSquare wrapText="bothSides"/>
                  <wp:docPr id="4" name="Picture 4" descr="In The Bleak Midwinter - Ben and Hannah Dun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The Bleak Midwinter - Ben and Hannah Dunnet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6980" cy="5358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03FEF" w:rsidRPr="00700A73">
              <w:rPr>
                <w:rFonts w:ascii="Tahoma" w:hAnsi="Tahoma" w:cs="Tahoma"/>
                <w:b/>
                <w:i/>
                <w:szCs w:val="20"/>
              </w:rPr>
              <w:t>Epiphany</w:t>
            </w:r>
          </w:p>
          <w:p w:rsidR="00203FEF" w:rsidRPr="00700A73" w:rsidRDefault="00203FEF" w:rsidP="001C422D">
            <w:pPr>
              <w:jc w:val="center"/>
              <w:rPr>
                <w:rFonts w:ascii="Tahoma" w:hAnsi="Tahoma" w:cs="Tahoma"/>
                <w:sz w:val="20"/>
                <w:szCs w:val="20"/>
              </w:rPr>
            </w:pPr>
            <w:r w:rsidRPr="00700A73">
              <w:rPr>
                <w:rFonts w:ascii="Tahoma" w:hAnsi="Tahoma" w:cs="Tahoma"/>
                <w:sz w:val="20"/>
                <w:szCs w:val="20"/>
              </w:rPr>
              <w:t>Today, Wednesday 6</w:t>
            </w:r>
            <w:r w:rsidRPr="00700A73">
              <w:rPr>
                <w:rFonts w:ascii="Tahoma" w:hAnsi="Tahoma" w:cs="Tahoma"/>
                <w:sz w:val="20"/>
                <w:szCs w:val="20"/>
                <w:vertAlign w:val="superscript"/>
              </w:rPr>
              <w:t>th</w:t>
            </w:r>
            <w:r w:rsidRPr="00700A73">
              <w:rPr>
                <w:rFonts w:ascii="Tahoma" w:hAnsi="Tahoma" w:cs="Tahoma"/>
                <w:sz w:val="20"/>
                <w:szCs w:val="20"/>
              </w:rPr>
              <w:t xml:space="preserve"> January, is Epiphany. This is when we celebrate the Magi visiting the new-born Jesus.</w:t>
            </w:r>
          </w:p>
          <w:p w:rsidR="00203FEF" w:rsidRPr="00700A73" w:rsidRDefault="00203FEF" w:rsidP="001C422D">
            <w:pPr>
              <w:spacing w:after="120"/>
              <w:jc w:val="center"/>
              <w:rPr>
                <w:rFonts w:ascii="Tahoma" w:hAnsi="Tahoma" w:cs="Tahoma"/>
                <w:sz w:val="20"/>
                <w:szCs w:val="20"/>
              </w:rPr>
            </w:pPr>
            <w:r w:rsidRPr="00700A73">
              <w:rPr>
                <w:rFonts w:ascii="Tahoma" w:hAnsi="Tahoma" w:cs="Tahoma"/>
                <w:sz w:val="20"/>
                <w:szCs w:val="20"/>
              </w:rPr>
              <w:t>I have included some questions for you to answer and then some activities based on this celebration.</w:t>
            </w:r>
          </w:p>
          <w:p w:rsidR="00203FEF" w:rsidRPr="00700A73" w:rsidRDefault="00203FEF" w:rsidP="001C422D">
            <w:pPr>
              <w:pStyle w:val="ListParagraph"/>
              <w:numPr>
                <w:ilvl w:val="0"/>
                <w:numId w:val="5"/>
              </w:numPr>
              <w:jc w:val="center"/>
              <w:rPr>
                <w:rFonts w:ascii="Tahoma" w:hAnsi="Tahoma" w:cs="Tahoma"/>
                <w:sz w:val="20"/>
                <w:szCs w:val="20"/>
              </w:rPr>
            </w:pPr>
            <w:r w:rsidRPr="00700A73">
              <w:rPr>
                <w:rFonts w:ascii="Tahoma" w:hAnsi="Tahoma" w:cs="Tahoma"/>
                <w:sz w:val="20"/>
                <w:szCs w:val="20"/>
              </w:rPr>
              <w:t>Why do we assume three Wise Men visited Jesus?</w:t>
            </w:r>
          </w:p>
          <w:p w:rsidR="00203FEF" w:rsidRPr="00700A73" w:rsidRDefault="00203FEF" w:rsidP="001C422D">
            <w:pPr>
              <w:pStyle w:val="ListParagraph"/>
              <w:numPr>
                <w:ilvl w:val="0"/>
                <w:numId w:val="5"/>
              </w:numPr>
              <w:jc w:val="center"/>
              <w:rPr>
                <w:rFonts w:ascii="Tahoma" w:hAnsi="Tahoma" w:cs="Tahoma"/>
                <w:sz w:val="20"/>
                <w:szCs w:val="20"/>
              </w:rPr>
            </w:pPr>
            <w:r w:rsidRPr="00700A73">
              <w:rPr>
                <w:rFonts w:ascii="Tahoma" w:hAnsi="Tahoma" w:cs="Tahoma"/>
                <w:sz w:val="20"/>
                <w:szCs w:val="20"/>
              </w:rPr>
              <w:t>Whose gospel account records the visit of the Magi?</w:t>
            </w:r>
          </w:p>
          <w:p w:rsidR="00203FEF" w:rsidRPr="00700A73" w:rsidRDefault="00203FEF" w:rsidP="001C422D">
            <w:pPr>
              <w:pStyle w:val="ListParagraph"/>
              <w:numPr>
                <w:ilvl w:val="0"/>
                <w:numId w:val="5"/>
              </w:numPr>
              <w:jc w:val="center"/>
              <w:rPr>
                <w:rFonts w:ascii="Tahoma" w:hAnsi="Tahoma" w:cs="Tahoma"/>
                <w:sz w:val="20"/>
                <w:szCs w:val="20"/>
              </w:rPr>
            </w:pPr>
            <w:r w:rsidRPr="00700A73">
              <w:rPr>
                <w:rFonts w:ascii="Tahoma" w:hAnsi="Tahoma" w:cs="Tahoma"/>
                <w:sz w:val="20"/>
                <w:szCs w:val="20"/>
              </w:rPr>
              <w:t>Who did they visit first? Why did they not go back?</w:t>
            </w:r>
          </w:p>
          <w:p w:rsidR="00203FEF" w:rsidRPr="00700A73" w:rsidRDefault="00203FEF" w:rsidP="001C422D">
            <w:pPr>
              <w:pStyle w:val="ListParagraph"/>
              <w:numPr>
                <w:ilvl w:val="0"/>
                <w:numId w:val="5"/>
              </w:numPr>
              <w:jc w:val="center"/>
              <w:rPr>
                <w:rFonts w:ascii="Tahoma" w:hAnsi="Tahoma" w:cs="Tahoma"/>
                <w:sz w:val="20"/>
                <w:szCs w:val="20"/>
              </w:rPr>
            </w:pPr>
            <w:r w:rsidRPr="00700A73">
              <w:rPr>
                <w:rFonts w:ascii="Tahoma" w:hAnsi="Tahoma" w:cs="Tahoma"/>
                <w:sz w:val="20"/>
                <w:szCs w:val="20"/>
              </w:rPr>
              <w:t xml:space="preserve">What do the three gifts represent? (Gold, frankincense, </w:t>
            </w:r>
            <w:r w:rsidR="00DA0C4D" w:rsidRPr="00700A73">
              <w:rPr>
                <w:rFonts w:ascii="Tahoma" w:hAnsi="Tahoma" w:cs="Tahoma"/>
                <w:sz w:val="20"/>
                <w:szCs w:val="20"/>
              </w:rPr>
              <w:t>myrrh</w:t>
            </w:r>
            <w:r w:rsidRPr="00700A73">
              <w:rPr>
                <w:rFonts w:ascii="Tahoma" w:hAnsi="Tahoma" w:cs="Tahoma"/>
                <w:sz w:val="20"/>
                <w:szCs w:val="20"/>
              </w:rPr>
              <w:t>)</w:t>
            </w:r>
          </w:p>
          <w:p w:rsidR="00203FEF" w:rsidRPr="00700A73" w:rsidRDefault="00203FEF" w:rsidP="001C422D">
            <w:pPr>
              <w:pStyle w:val="ListParagraph"/>
              <w:numPr>
                <w:ilvl w:val="0"/>
                <w:numId w:val="5"/>
              </w:numPr>
              <w:jc w:val="center"/>
              <w:rPr>
                <w:rFonts w:ascii="Tahoma" w:hAnsi="Tahoma" w:cs="Tahoma"/>
                <w:sz w:val="20"/>
                <w:szCs w:val="20"/>
              </w:rPr>
            </w:pPr>
            <w:r w:rsidRPr="00700A73">
              <w:rPr>
                <w:rFonts w:ascii="Tahoma" w:hAnsi="Tahoma" w:cs="Tahoma"/>
                <w:sz w:val="20"/>
                <w:szCs w:val="20"/>
              </w:rPr>
              <w:t>If you were a Wise Man, what gift would you bring for Jesus? Why?</w:t>
            </w:r>
          </w:p>
          <w:p w:rsidR="00DA0C4D" w:rsidRPr="00700A73" w:rsidRDefault="00203FEF" w:rsidP="001C422D">
            <w:pPr>
              <w:pStyle w:val="ListParagraph"/>
              <w:numPr>
                <w:ilvl w:val="0"/>
                <w:numId w:val="5"/>
              </w:numPr>
              <w:jc w:val="center"/>
              <w:rPr>
                <w:rFonts w:ascii="Tahoma" w:hAnsi="Tahoma" w:cs="Tahoma"/>
                <w:sz w:val="20"/>
                <w:szCs w:val="20"/>
              </w:rPr>
            </w:pPr>
            <w:r w:rsidRPr="00700A73">
              <w:rPr>
                <w:rFonts w:ascii="Tahoma" w:hAnsi="Tahoma" w:cs="Tahoma"/>
                <w:sz w:val="20"/>
                <w:szCs w:val="20"/>
              </w:rPr>
              <w:t xml:space="preserve">Here is some artwork for the carol </w:t>
            </w:r>
            <w:r w:rsidR="00DA0C4D" w:rsidRPr="00700A73">
              <w:rPr>
                <w:rFonts w:ascii="Tahoma" w:hAnsi="Tahoma" w:cs="Tahoma"/>
                <w:sz w:val="20"/>
                <w:szCs w:val="20"/>
              </w:rPr>
              <w:t xml:space="preserve">‘In the Bleak Midwinter’ by Hannah </w:t>
            </w:r>
            <w:proofErr w:type="spellStart"/>
            <w:r w:rsidR="00DA0C4D" w:rsidRPr="00700A73">
              <w:rPr>
                <w:rFonts w:ascii="Tahoma" w:hAnsi="Tahoma" w:cs="Tahoma"/>
                <w:sz w:val="20"/>
                <w:szCs w:val="20"/>
              </w:rPr>
              <w:t>Dunnett</w:t>
            </w:r>
            <w:proofErr w:type="spellEnd"/>
            <w:r w:rsidR="00DA0C4D" w:rsidRPr="00700A73">
              <w:rPr>
                <w:rFonts w:ascii="Tahoma" w:hAnsi="Tahoma" w:cs="Tahoma"/>
                <w:sz w:val="20"/>
                <w:szCs w:val="20"/>
              </w:rPr>
              <w:t>. What do these words tell us about the gifts that Jesus should receive?</w:t>
            </w:r>
          </w:p>
          <w:p w:rsidR="00DA0C4D" w:rsidRPr="00700A73" w:rsidRDefault="00DA0C4D" w:rsidP="001C422D">
            <w:pPr>
              <w:jc w:val="center"/>
              <w:rPr>
                <w:rFonts w:ascii="Tahoma" w:hAnsi="Tahoma" w:cs="Tahoma"/>
                <w:sz w:val="20"/>
                <w:szCs w:val="20"/>
              </w:rPr>
            </w:pPr>
          </w:p>
          <w:p w:rsidR="00DA0C4D" w:rsidRPr="00700A73" w:rsidRDefault="00DA0C4D" w:rsidP="001C422D">
            <w:pPr>
              <w:jc w:val="center"/>
              <w:rPr>
                <w:rFonts w:ascii="Tahoma" w:hAnsi="Tahoma" w:cs="Tahoma"/>
                <w:b/>
                <w:szCs w:val="20"/>
              </w:rPr>
            </w:pPr>
            <w:r w:rsidRPr="00700A73">
              <w:rPr>
                <w:rFonts w:ascii="Tahoma" w:hAnsi="Tahoma" w:cs="Tahoma"/>
                <w:b/>
                <w:szCs w:val="20"/>
              </w:rPr>
              <w:t>Activities</w:t>
            </w:r>
            <w:r w:rsidR="00A11912" w:rsidRPr="00700A73">
              <w:rPr>
                <w:rFonts w:ascii="Tahoma" w:hAnsi="Tahoma" w:cs="Tahoma"/>
                <w:b/>
                <w:szCs w:val="20"/>
              </w:rPr>
              <w:t xml:space="preserve"> (complete at least 2)</w:t>
            </w:r>
          </w:p>
          <w:p w:rsidR="00DA0C4D" w:rsidRPr="00700A73" w:rsidRDefault="00DA0C4D" w:rsidP="001C422D">
            <w:pPr>
              <w:pStyle w:val="ListParagraph"/>
              <w:numPr>
                <w:ilvl w:val="0"/>
                <w:numId w:val="6"/>
              </w:numPr>
              <w:jc w:val="center"/>
              <w:rPr>
                <w:rFonts w:ascii="Tahoma" w:hAnsi="Tahoma" w:cs="Tahoma"/>
                <w:sz w:val="20"/>
                <w:szCs w:val="20"/>
              </w:rPr>
            </w:pPr>
            <w:r w:rsidRPr="00700A73">
              <w:rPr>
                <w:rFonts w:ascii="Tahoma" w:hAnsi="Tahoma" w:cs="Tahoma"/>
                <w:sz w:val="20"/>
                <w:szCs w:val="20"/>
              </w:rPr>
              <w:t>Create your own Epiphany artwork</w:t>
            </w:r>
            <w:r w:rsidR="004A00ED" w:rsidRPr="00700A73">
              <w:rPr>
                <w:rFonts w:ascii="Tahoma" w:hAnsi="Tahoma" w:cs="Tahoma"/>
                <w:sz w:val="20"/>
                <w:szCs w:val="20"/>
              </w:rPr>
              <w:t xml:space="preserve"> (see </w:t>
            </w:r>
            <w:r w:rsidR="002B7F76" w:rsidRPr="00700A73">
              <w:rPr>
                <w:rFonts w:ascii="Tahoma" w:hAnsi="Tahoma" w:cs="Tahoma"/>
                <w:sz w:val="20"/>
                <w:szCs w:val="20"/>
              </w:rPr>
              <w:t>the example</w:t>
            </w:r>
            <w:r w:rsidR="004A00ED" w:rsidRPr="00700A73">
              <w:rPr>
                <w:rFonts w:ascii="Tahoma" w:hAnsi="Tahoma" w:cs="Tahoma"/>
                <w:sz w:val="20"/>
                <w:szCs w:val="20"/>
              </w:rPr>
              <w:t>)</w:t>
            </w:r>
            <w:r w:rsidRPr="00700A73">
              <w:rPr>
                <w:rFonts w:ascii="Tahoma" w:hAnsi="Tahoma" w:cs="Tahoma"/>
                <w:sz w:val="20"/>
                <w:szCs w:val="20"/>
              </w:rPr>
              <w:t>.</w:t>
            </w:r>
          </w:p>
          <w:p w:rsidR="004B619C" w:rsidRPr="00700A73" w:rsidRDefault="004B619C" w:rsidP="001C422D">
            <w:pPr>
              <w:pStyle w:val="ListParagraph"/>
              <w:numPr>
                <w:ilvl w:val="0"/>
                <w:numId w:val="6"/>
              </w:numPr>
              <w:jc w:val="center"/>
              <w:rPr>
                <w:rFonts w:ascii="Tahoma" w:hAnsi="Tahoma" w:cs="Tahoma"/>
                <w:sz w:val="20"/>
                <w:szCs w:val="20"/>
              </w:rPr>
            </w:pPr>
            <w:r w:rsidRPr="00700A73">
              <w:rPr>
                <w:rFonts w:ascii="Tahoma" w:hAnsi="Tahoma" w:cs="Tahoma"/>
                <w:sz w:val="20"/>
                <w:szCs w:val="20"/>
              </w:rPr>
              <w:t>Create your own star for the Wise Men to follow.</w:t>
            </w:r>
          </w:p>
          <w:p w:rsidR="004A00ED" w:rsidRPr="00700A73" w:rsidRDefault="004A00ED" w:rsidP="001C422D">
            <w:pPr>
              <w:pStyle w:val="ListParagraph"/>
              <w:numPr>
                <w:ilvl w:val="0"/>
                <w:numId w:val="6"/>
              </w:numPr>
              <w:jc w:val="center"/>
              <w:rPr>
                <w:rFonts w:ascii="Tahoma" w:hAnsi="Tahoma" w:cs="Tahoma"/>
                <w:sz w:val="20"/>
                <w:szCs w:val="20"/>
              </w:rPr>
            </w:pPr>
            <w:r w:rsidRPr="00700A73">
              <w:rPr>
                <w:rFonts w:ascii="Tahoma" w:hAnsi="Tahoma" w:cs="Tahoma"/>
                <w:sz w:val="20"/>
                <w:szCs w:val="20"/>
              </w:rPr>
              <w:t>Make a crown for the ‘Kings’ to wear.</w:t>
            </w:r>
          </w:p>
          <w:p w:rsidR="009252D2" w:rsidRPr="00700A73" w:rsidRDefault="00DA0C4D" w:rsidP="006371EC">
            <w:pPr>
              <w:pStyle w:val="ListParagraph"/>
              <w:numPr>
                <w:ilvl w:val="0"/>
                <w:numId w:val="6"/>
              </w:numPr>
              <w:spacing w:after="120"/>
              <w:jc w:val="center"/>
              <w:rPr>
                <w:rFonts w:ascii="Tahoma" w:hAnsi="Tahoma" w:cs="Tahoma"/>
                <w:sz w:val="20"/>
                <w:szCs w:val="20"/>
              </w:rPr>
            </w:pPr>
            <w:r w:rsidRPr="00700A73">
              <w:rPr>
                <w:rFonts w:ascii="Tahoma" w:hAnsi="Tahoma" w:cs="Tahoma"/>
                <w:sz w:val="20"/>
                <w:szCs w:val="20"/>
              </w:rPr>
              <w:t xml:space="preserve">Mexicans eat </w:t>
            </w:r>
            <w:proofErr w:type="spellStart"/>
            <w:r w:rsidRPr="00700A73">
              <w:rPr>
                <w:rFonts w:ascii="Tahoma" w:hAnsi="Tahoma" w:cs="Tahoma"/>
                <w:sz w:val="20"/>
                <w:szCs w:val="20"/>
              </w:rPr>
              <w:t>Rosca</w:t>
            </w:r>
            <w:proofErr w:type="spellEnd"/>
            <w:r w:rsidRPr="00700A73">
              <w:rPr>
                <w:rFonts w:ascii="Tahoma" w:hAnsi="Tahoma" w:cs="Tahoma"/>
                <w:sz w:val="20"/>
                <w:szCs w:val="20"/>
              </w:rPr>
              <w:t xml:space="preserve"> de Reyes </w:t>
            </w:r>
            <w:r w:rsidR="004A00ED" w:rsidRPr="00700A73">
              <w:rPr>
                <w:rFonts w:ascii="Tahoma" w:hAnsi="Tahoma" w:cs="Tahoma"/>
                <w:sz w:val="20"/>
                <w:szCs w:val="20"/>
              </w:rPr>
              <w:t xml:space="preserve">(we tried some, remember) </w:t>
            </w:r>
            <w:r w:rsidRPr="00700A73">
              <w:rPr>
                <w:rFonts w:ascii="Tahoma" w:hAnsi="Tahoma" w:cs="Tahoma"/>
                <w:sz w:val="20"/>
                <w:szCs w:val="20"/>
              </w:rPr>
              <w:t>– search the recipe and have a go at making it!</w:t>
            </w:r>
          </w:p>
          <w:p w:rsidR="00BF25B9" w:rsidRPr="00700A73" w:rsidRDefault="009252D2" w:rsidP="00B65917">
            <w:pPr>
              <w:spacing w:after="120"/>
              <w:ind w:left="360"/>
              <w:jc w:val="center"/>
              <w:rPr>
                <w:rFonts w:ascii="Tahoma" w:hAnsi="Tahoma" w:cs="Tahoma"/>
                <w:sz w:val="20"/>
                <w:szCs w:val="20"/>
              </w:rPr>
            </w:pPr>
            <w:r w:rsidRPr="00700A73">
              <w:rPr>
                <w:rFonts w:ascii="Tahoma" w:hAnsi="Tahoma" w:cs="Tahoma"/>
                <w:noProof/>
                <w:lang w:eastAsia="en-GB"/>
              </w:rPr>
              <w:drawing>
                <wp:inline distT="0" distB="0" distL="0" distR="0">
                  <wp:extent cx="3519170" cy="2345690"/>
                  <wp:effectExtent l="0" t="0" r="5080" b="0"/>
                  <wp:docPr id="2" name="Picture 2" descr="Leading Others to Epiphany - Catechist's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ding Others to Epiphany - Catechist's Journe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9170" cy="2345690"/>
                          </a:xfrm>
                          <a:prstGeom prst="rect">
                            <a:avLst/>
                          </a:prstGeom>
                          <a:noFill/>
                          <a:ln>
                            <a:noFill/>
                          </a:ln>
                        </pic:spPr>
                      </pic:pic>
                    </a:graphicData>
                  </a:graphic>
                </wp:inline>
              </w:drawing>
            </w:r>
          </w:p>
        </w:tc>
      </w:tr>
    </w:tbl>
    <w:p w:rsidR="00563CC6" w:rsidRDefault="00563CC6">
      <w:r>
        <w:br w:type="page"/>
      </w:r>
    </w:p>
    <w:tbl>
      <w:tblPr>
        <w:tblStyle w:val="TableGrid"/>
        <w:tblW w:w="15791" w:type="dxa"/>
        <w:jc w:val="center"/>
        <w:tblLayout w:type="fixed"/>
        <w:tblLook w:val="04A0" w:firstRow="1" w:lastRow="0" w:firstColumn="1" w:lastColumn="0" w:noHBand="0" w:noVBand="1"/>
      </w:tblPr>
      <w:tblGrid>
        <w:gridCol w:w="1474"/>
        <w:gridCol w:w="14317"/>
      </w:tblGrid>
      <w:tr w:rsidR="000600F5" w:rsidRPr="00700A73" w:rsidTr="00563CC6">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600F5" w:rsidRPr="00700A73" w:rsidRDefault="000600F5" w:rsidP="003C1D10">
            <w:pPr>
              <w:rPr>
                <w:rFonts w:ascii="Tahoma" w:hAnsi="Tahoma" w:cs="Tahoma"/>
                <w:b/>
              </w:rPr>
            </w:pPr>
            <w:r w:rsidRPr="00700A73">
              <w:rPr>
                <w:rFonts w:ascii="Tahoma" w:hAnsi="Tahoma" w:cs="Tahoma"/>
                <w:b/>
              </w:rPr>
              <w:lastRenderedPageBreak/>
              <w:t>Science</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0600F5" w:rsidRDefault="00FC0FA0" w:rsidP="000C5730">
            <w:pPr>
              <w:rPr>
                <w:rFonts w:ascii="Tahoma" w:hAnsi="Tahoma" w:cs="Tahoma"/>
                <w:b/>
                <w:sz w:val="20"/>
                <w:szCs w:val="20"/>
              </w:rPr>
            </w:pPr>
            <w:r w:rsidRPr="00FC0FA0">
              <w:rPr>
                <w:rFonts w:ascii="Tahoma" w:hAnsi="Tahoma" w:cs="Tahoma"/>
                <w:b/>
                <w:sz w:val="20"/>
                <w:szCs w:val="20"/>
              </w:rPr>
              <w:t xml:space="preserve">Our unit is </w:t>
            </w:r>
            <w:r w:rsidR="005A682F" w:rsidRPr="00FC0FA0">
              <w:rPr>
                <w:rFonts w:ascii="Tahoma" w:hAnsi="Tahoma" w:cs="Tahoma"/>
                <w:b/>
                <w:sz w:val="20"/>
                <w:szCs w:val="20"/>
              </w:rPr>
              <w:t>Light</w:t>
            </w:r>
          </w:p>
          <w:p w:rsidR="006B5FFD" w:rsidRDefault="006B5FFD" w:rsidP="000C5730">
            <w:pPr>
              <w:rPr>
                <w:rFonts w:ascii="Tahoma" w:hAnsi="Tahoma" w:cs="Tahoma"/>
                <w:sz w:val="20"/>
                <w:szCs w:val="20"/>
              </w:rPr>
            </w:pPr>
            <w:r>
              <w:rPr>
                <w:rFonts w:ascii="Tahoma" w:hAnsi="Tahoma" w:cs="Tahoma"/>
                <w:sz w:val="20"/>
                <w:szCs w:val="20"/>
              </w:rPr>
              <w:t xml:space="preserve">1) Watch the video on the BBC </w:t>
            </w:r>
            <w:proofErr w:type="spellStart"/>
            <w:r>
              <w:rPr>
                <w:rFonts w:ascii="Tahoma" w:hAnsi="Tahoma" w:cs="Tahoma"/>
                <w:sz w:val="20"/>
                <w:szCs w:val="20"/>
              </w:rPr>
              <w:t>Bitesize</w:t>
            </w:r>
            <w:proofErr w:type="spellEnd"/>
            <w:r>
              <w:rPr>
                <w:rFonts w:ascii="Tahoma" w:hAnsi="Tahoma" w:cs="Tahoma"/>
                <w:sz w:val="20"/>
                <w:szCs w:val="20"/>
              </w:rPr>
              <w:t xml:space="preserve"> website first </w:t>
            </w:r>
            <w:hyperlink r:id="rId20" w:history="1">
              <w:r w:rsidRPr="00EE741C">
                <w:rPr>
                  <w:rStyle w:val="Hyperlink"/>
                  <w:rFonts w:ascii="Tahoma" w:hAnsi="Tahoma" w:cs="Tahoma"/>
                  <w:sz w:val="20"/>
                  <w:szCs w:val="20"/>
                </w:rPr>
                <w:t>https://www.bbc.co.uk/bitesize/topics/zbssgk7/articles/z2s4xfr</w:t>
              </w:r>
            </w:hyperlink>
            <w:r>
              <w:rPr>
                <w:rFonts w:ascii="Tahoma" w:hAnsi="Tahoma" w:cs="Tahoma"/>
                <w:sz w:val="20"/>
                <w:szCs w:val="20"/>
              </w:rPr>
              <w:t xml:space="preserve"> </w:t>
            </w:r>
          </w:p>
          <w:p w:rsidR="006B5FFD" w:rsidRDefault="006B5FFD" w:rsidP="000C5730">
            <w:pPr>
              <w:rPr>
                <w:rFonts w:ascii="Tahoma" w:hAnsi="Tahoma" w:cs="Tahoma"/>
                <w:sz w:val="20"/>
                <w:szCs w:val="20"/>
              </w:rPr>
            </w:pPr>
            <w:r>
              <w:rPr>
                <w:rFonts w:ascii="Tahoma" w:hAnsi="Tahoma" w:cs="Tahoma"/>
                <w:sz w:val="20"/>
                <w:szCs w:val="20"/>
              </w:rPr>
              <w:t xml:space="preserve">2) Write the </w:t>
            </w:r>
            <w:r w:rsidR="008A6175">
              <w:rPr>
                <w:rFonts w:ascii="Tahoma" w:hAnsi="Tahoma" w:cs="Tahoma"/>
                <w:sz w:val="20"/>
                <w:szCs w:val="20"/>
              </w:rPr>
              <w:t>‘fill in the blanks’ quiz</w:t>
            </w:r>
            <w:r>
              <w:rPr>
                <w:rFonts w:ascii="Tahoma" w:hAnsi="Tahoma" w:cs="Tahoma"/>
                <w:sz w:val="20"/>
                <w:szCs w:val="20"/>
              </w:rPr>
              <w:t xml:space="preserve"> out and fill in your answers</w:t>
            </w:r>
            <w:r w:rsidR="008A6175">
              <w:rPr>
                <w:rFonts w:ascii="Tahoma" w:hAnsi="Tahoma" w:cs="Tahoma"/>
                <w:sz w:val="20"/>
                <w:szCs w:val="20"/>
              </w:rPr>
              <w:t>.</w:t>
            </w:r>
          </w:p>
          <w:p w:rsidR="006B5FFD" w:rsidRPr="006B5FFD" w:rsidRDefault="006B5FFD" w:rsidP="0095290F">
            <w:pPr>
              <w:spacing w:after="120"/>
              <w:rPr>
                <w:rFonts w:ascii="Tahoma" w:hAnsi="Tahoma" w:cs="Tahoma"/>
                <w:sz w:val="20"/>
                <w:szCs w:val="20"/>
              </w:rPr>
            </w:pPr>
            <w:r>
              <w:rPr>
                <w:rFonts w:ascii="Tahoma" w:hAnsi="Tahoma" w:cs="Tahoma"/>
                <w:sz w:val="20"/>
                <w:szCs w:val="20"/>
              </w:rPr>
              <w:t>3) Create an information poster showing everything you learning from this video</w:t>
            </w:r>
            <w:r w:rsidR="008A6175">
              <w:rPr>
                <w:rFonts w:ascii="Tahoma" w:hAnsi="Tahoma" w:cs="Tahoma"/>
                <w:sz w:val="20"/>
                <w:szCs w:val="20"/>
              </w:rPr>
              <w:t>.</w:t>
            </w:r>
          </w:p>
          <w:p w:rsidR="00FC0FA0" w:rsidRDefault="00FC0FA0" w:rsidP="0095290F">
            <w:pPr>
              <w:spacing w:after="60"/>
              <w:rPr>
                <w:rFonts w:ascii="Tahoma" w:hAnsi="Tahoma" w:cs="Tahoma"/>
                <w:b/>
                <w:sz w:val="20"/>
                <w:szCs w:val="20"/>
              </w:rPr>
            </w:pPr>
            <w:r w:rsidRPr="00FC0FA0">
              <w:rPr>
                <w:noProof/>
                <w:lang w:eastAsia="en-GB"/>
              </w:rPr>
              <w:drawing>
                <wp:inline distT="0" distB="0" distL="0" distR="0" wp14:anchorId="16626944" wp14:editId="439F5641">
                  <wp:extent cx="6003455" cy="20617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479" t="25522" r="16444" b="33527"/>
                          <a:stretch/>
                        </pic:blipFill>
                        <pic:spPr bwMode="auto">
                          <a:xfrm>
                            <a:off x="0" y="0"/>
                            <a:ext cx="6005335" cy="2062359"/>
                          </a:xfrm>
                          <a:prstGeom prst="rect">
                            <a:avLst/>
                          </a:prstGeom>
                          <a:ln>
                            <a:noFill/>
                          </a:ln>
                          <a:extLst>
                            <a:ext uri="{53640926-AAD7-44D8-BBD7-CCE9431645EC}">
                              <a14:shadowObscured xmlns:a14="http://schemas.microsoft.com/office/drawing/2010/main"/>
                            </a:ext>
                          </a:extLst>
                        </pic:spPr>
                      </pic:pic>
                    </a:graphicData>
                  </a:graphic>
                </wp:inline>
              </w:drawing>
            </w:r>
          </w:p>
          <w:p w:rsidR="002D767A" w:rsidRPr="002D767A" w:rsidRDefault="002D767A" w:rsidP="002D767A">
            <w:pPr>
              <w:rPr>
                <w:rFonts w:ascii="Tahoma" w:hAnsi="Tahoma" w:cs="Tahoma"/>
                <w:sz w:val="20"/>
                <w:szCs w:val="20"/>
              </w:rPr>
            </w:pPr>
            <w:r w:rsidRPr="002D767A">
              <w:rPr>
                <w:rFonts w:ascii="Tahoma" w:hAnsi="Tahoma" w:cs="Tahoma"/>
                <w:sz w:val="20"/>
                <w:szCs w:val="20"/>
              </w:rPr>
              <w:t xml:space="preserve">1) Using these three images, write down as many similarities and differences as </w:t>
            </w:r>
            <w:r w:rsidR="008D2852">
              <w:rPr>
                <w:rFonts w:ascii="Tahoma" w:hAnsi="Tahoma" w:cs="Tahoma"/>
                <w:sz w:val="20"/>
                <w:szCs w:val="20"/>
              </w:rPr>
              <w:t>you</w:t>
            </w:r>
            <w:r w:rsidRPr="002D767A">
              <w:rPr>
                <w:rFonts w:ascii="Tahoma" w:hAnsi="Tahoma" w:cs="Tahoma"/>
                <w:sz w:val="20"/>
                <w:szCs w:val="20"/>
              </w:rPr>
              <w:t xml:space="preserve"> can. Think about:</w:t>
            </w:r>
          </w:p>
          <w:p w:rsidR="002D767A" w:rsidRPr="002D767A" w:rsidRDefault="002D767A" w:rsidP="002D767A">
            <w:pPr>
              <w:pStyle w:val="ListParagraph"/>
              <w:numPr>
                <w:ilvl w:val="0"/>
                <w:numId w:val="11"/>
              </w:numPr>
              <w:ind w:left="383" w:hanging="383"/>
              <w:rPr>
                <w:rFonts w:ascii="Tahoma" w:hAnsi="Tahoma" w:cs="Tahoma"/>
                <w:sz w:val="20"/>
                <w:szCs w:val="20"/>
              </w:rPr>
            </w:pPr>
            <w:r w:rsidRPr="002D767A">
              <w:rPr>
                <w:rFonts w:ascii="Tahoma" w:hAnsi="Tahoma" w:cs="Tahoma"/>
                <w:sz w:val="20"/>
                <w:szCs w:val="20"/>
              </w:rPr>
              <w:t>appearance</w:t>
            </w:r>
          </w:p>
          <w:p w:rsidR="002D767A" w:rsidRPr="002D767A" w:rsidRDefault="002D767A" w:rsidP="002D767A">
            <w:pPr>
              <w:pStyle w:val="ListParagraph"/>
              <w:numPr>
                <w:ilvl w:val="0"/>
                <w:numId w:val="11"/>
              </w:numPr>
              <w:ind w:left="383" w:hanging="383"/>
              <w:rPr>
                <w:rFonts w:ascii="Tahoma" w:hAnsi="Tahoma" w:cs="Tahoma"/>
                <w:sz w:val="20"/>
                <w:szCs w:val="20"/>
              </w:rPr>
            </w:pPr>
            <w:r w:rsidRPr="002D767A">
              <w:rPr>
                <w:rFonts w:ascii="Tahoma" w:hAnsi="Tahoma" w:cs="Tahoma"/>
                <w:sz w:val="20"/>
                <w:szCs w:val="20"/>
              </w:rPr>
              <w:t>what they do</w:t>
            </w:r>
          </w:p>
          <w:p w:rsidR="002D767A" w:rsidRPr="002D767A" w:rsidRDefault="002D767A" w:rsidP="002D767A">
            <w:pPr>
              <w:pStyle w:val="ListParagraph"/>
              <w:numPr>
                <w:ilvl w:val="0"/>
                <w:numId w:val="11"/>
              </w:numPr>
              <w:ind w:left="383" w:hanging="383"/>
              <w:rPr>
                <w:rFonts w:ascii="Tahoma" w:hAnsi="Tahoma" w:cs="Tahoma"/>
                <w:sz w:val="20"/>
                <w:szCs w:val="20"/>
              </w:rPr>
            </w:pPr>
            <w:r w:rsidRPr="002D767A">
              <w:rPr>
                <w:rFonts w:ascii="Tahoma" w:hAnsi="Tahoma" w:cs="Tahoma"/>
                <w:sz w:val="20"/>
                <w:szCs w:val="20"/>
              </w:rPr>
              <w:t>where they might be found</w:t>
            </w:r>
          </w:p>
          <w:p w:rsidR="008D2852" w:rsidRPr="008D2852" w:rsidRDefault="002D767A" w:rsidP="00F44A9C">
            <w:pPr>
              <w:spacing w:after="120"/>
              <w:rPr>
                <w:rFonts w:ascii="Tahoma" w:hAnsi="Tahoma" w:cs="Tahoma"/>
                <w:sz w:val="20"/>
                <w:szCs w:val="20"/>
              </w:rPr>
            </w:pPr>
            <w:r w:rsidRPr="002D767A">
              <w:rPr>
                <w:rFonts w:ascii="Tahoma" w:hAnsi="Tahoma" w:cs="Tahoma"/>
                <w:sz w:val="20"/>
                <w:szCs w:val="20"/>
              </w:rPr>
              <w:t>2) Decide which one is the odd one out and why. Write down your reason. How many different answers can you find? (There is no wrong answer!)</w:t>
            </w:r>
          </w:p>
        </w:tc>
      </w:tr>
      <w:tr w:rsidR="00F44A9C" w:rsidRPr="00700A73" w:rsidTr="00563CC6">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F44A9C" w:rsidRDefault="00F44A9C" w:rsidP="003C1D10">
            <w:pPr>
              <w:rPr>
                <w:rFonts w:ascii="Tahoma" w:hAnsi="Tahoma" w:cs="Tahoma"/>
                <w:b/>
              </w:rPr>
            </w:pPr>
            <w:r w:rsidRPr="00700A73">
              <w:rPr>
                <w:rFonts w:ascii="Tahoma" w:hAnsi="Tahoma" w:cs="Tahoma"/>
                <w:b/>
              </w:rPr>
              <w:t>Science</w:t>
            </w:r>
          </w:p>
          <w:p w:rsidR="00F44A9C" w:rsidRPr="00213219" w:rsidRDefault="00F44A9C" w:rsidP="003C1D10">
            <w:pPr>
              <w:rPr>
                <w:rFonts w:ascii="Tahoma" w:hAnsi="Tahoma" w:cs="Tahoma"/>
                <w:b/>
                <w:i/>
              </w:rPr>
            </w:pPr>
            <w:r w:rsidRPr="00213219">
              <w:rPr>
                <w:rFonts w:ascii="Tahoma" w:hAnsi="Tahoma" w:cs="Tahoma"/>
                <w:b/>
                <w:i/>
              </w:rPr>
              <w:t>cont.</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F44A9C" w:rsidRDefault="00F44A9C" w:rsidP="00F44A9C">
            <w:pPr>
              <w:spacing w:after="60"/>
              <w:rPr>
                <w:rFonts w:ascii="Tahoma" w:hAnsi="Tahoma" w:cs="Tahoma"/>
                <w:b/>
                <w:sz w:val="20"/>
                <w:szCs w:val="20"/>
              </w:rPr>
            </w:pPr>
            <w:r>
              <w:rPr>
                <w:noProof/>
                <w:lang w:eastAsia="en-GB"/>
              </w:rPr>
              <w:drawing>
                <wp:inline distT="0" distB="0" distL="0" distR="0" wp14:anchorId="3337AC55" wp14:editId="79DAF81D">
                  <wp:extent cx="6021238" cy="20434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382" t="25519" r="16327" b="33885"/>
                          <a:stretch/>
                        </pic:blipFill>
                        <pic:spPr bwMode="auto">
                          <a:xfrm>
                            <a:off x="0" y="0"/>
                            <a:ext cx="6025139" cy="2044754"/>
                          </a:xfrm>
                          <a:prstGeom prst="rect">
                            <a:avLst/>
                          </a:prstGeom>
                          <a:ln>
                            <a:noFill/>
                          </a:ln>
                          <a:extLst>
                            <a:ext uri="{53640926-AAD7-44D8-BBD7-CCE9431645EC}">
                              <a14:shadowObscured xmlns:a14="http://schemas.microsoft.com/office/drawing/2010/main"/>
                            </a:ext>
                          </a:extLst>
                        </pic:spPr>
                      </pic:pic>
                    </a:graphicData>
                  </a:graphic>
                </wp:inline>
              </w:drawing>
            </w:r>
          </w:p>
          <w:p w:rsidR="00F44A9C" w:rsidRDefault="00F44A9C" w:rsidP="00F44A9C">
            <w:pPr>
              <w:rPr>
                <w:rFonts w:ascii="Tahoma" w:hAnsi="Tahoma" w:cs="Tahoma"/>
                <w:sz w:val="20"/>
                <w:szCs w:val="20"/>
              </w:rPr>
            </w:pPr>
            <w:r w:rsidRPr="008D2852">
              <w:rPr>
                <w:rFonts w:ascii="Tahoma" w:hAnsi="Tahoma" w:cs="Tahoma"/>
                <w:sz w:val="20"/>
                <w:szCs w:val="20"/>
              </w:rPr>
              <w:t>These three amazing living things radia</w:t>
            </w:r>
            <w:r>
              <w:rPr>
                <w:rFonts w:ascii="Tahoma" w:hAnsi="Tahoma" w:cs="Tahoma"/>
                <w:sz w:val="20"/>
                <w:szCs w:val="20"/>
              </w:rPr>
              <w:t>te their own light!</w:t>
            </w:r>
          </w:p>
          <w:p w:rsidR="00F44A9C" w:rsidRDefault="00F44A9C" w:rsidP="00F44A9C">
            <w:pPr>
              <w:rPr>
                <w:rFonts w:ascii="Tahoma" w:hAnsi="Tahoma" w:cs="Tahoma"/>
                <w:sz w:val="20"/>
                <w:szCs w:val="20"/>
              </w:rPr>
            </w:pPr>
            <w:r>
              <w:rPr>
                <w:rFonts w:ascii="Tahoma" w:hAnsi="Tahoma" w:cs="Tahoma"/>
                <w:sz w:val="20"/>
                <w:szCs w:val="20"/>
              </w:rPr>
              <w:t>1) Write down as many similarities and differences as you can.</w:t>
            </w:r>
          </w:p>
          <w:p w:rsidR="00F44A9C" w:rsidRPr="00FC0FA0" w:rsidRDefault="00F44A9C" w:rsidP="00950928">
            <w:pPr>
              <w:spacing w:after="60"/>
              <w:rPr>
                <w:rFonts w:ascii="Tahoma" w:hAnsi="Tahoma" w:cs="Tahoma"/>
                <w:b/>
                <w:sz w:val="20"/>
                <w:szCs w:val="20"/>
              </w:rPr>
            </w:pPr>
            <w:r>
              <w:rPr>
                <w:rFonts w:ascii="Tahoma" w:hAnsi="Tahoma" w:cs="Tahoma"/>
                <w:sz w:val="20"/>
                <w:szCs w:val="20"/>
              </w:rPr>
              <w:t>2) Why might this be a useful skill? Write down your reasons.</w:t>
            </w:r>
          </w:p>
        </w:tc>
      </w:tr>
      <w:tr w:rsidR="000600F5" w:rsidRPr="00700A73" w:rsidTr="00563CC6">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600F5" w:rsidRPr="00700A73" w:rsidRDefault="000600F5" w:rsidP="003C1D10">
            <w:pPr>
              <w:rPr>
                <w:rFonts w:ascii="Tahoma" w:hAnsi="Tahoma" w:cs="Tahoma"/>
                <w:b/>
              </w:rPr>
            </w:pPr>
            <w:r w:rsidRPr="00700A73">
              <w:rPr>
                <w:rFonts w:ascii="Tahoma" w:hAnsi="Tahoma" w:cs="Tahoma"/>
                <w:b/>
              </w:rPr>
              <w:t>Geography</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0600F5" w:rsidRPr="00700A73" w:rsidRDefault="005A682F" w:rsidP="000C5730">
            <w:pPr>
              <w:rPr>
                <w:rFonts w:ascii="Tahoma" w:hAnsi="Tahoma" w:cs="Tahoma"/>
                <w:b/>
                <w:i/>
                <w:sz w:val="20"/>
                <w:szCs w:val="20"/>
              </w:rPr>
            </w:pPr>
            <w:r w:rsidRPr="00700A73">
              <w:rPr>
                <w:rFonts w:ascii="Tahoma" w:hAnsi="Tahoma" w:cs="Tahoma"/>
                <w:b/>
                <w:i/>
                <w:sz w:val="20"/>
                <w:szCs w:val="20"/>
              </w:rPr>
              <w:t>Mapping</w:t>
            </w:r>
            <w:r w:rsidR="00BA4506" w:rsidRPr="00700A73">
              <w:rPr>
                <w:rFonts w:ascii="Tahoma" w:hAnsi="Tahoma" w:cs="Tahoma"/>
                <w:b/>
                <w:i/>
                <w:sz w:val="20"/>
                <w:szCs w:val="20"/>
              </w:rPr>
              <w:t xml:space="preserve"> Skills – the UK</w:t>
            </w:r>
          </w:p>
          <w:p w:rsidR="00E0175B" w:rsidRPr="00700A73" w:rsidRDefault="00A81122" w:rsidP="00E0175B">
            <w:pPr>
              <w:rPr>
                <w:rFonts w:ascii="Tahoma" w:hAnsi="Tahoma" w:cs="Tahoma"/>
                <w:sz w:val="20"/>
                <w:szCs w:val="20"/>
              </w:rPr>
            </w:pPr>
            <w:r w:rsidRPr="00700A73">
              <w:rPr>
                <w:rFonts w:ascii="Tahoma" w:hAnsi="Tahoma" w:cs="Tahoma"/>
                <w:sz w:val="20"/>
                <w:szCs w:val="20"/>
              </w:rPr>
              <w:t xml:space="preserve">I have included an ‘outline map’ of the UK. Using a digital map such as </w:t>
            </w:r>
            <w:proofErr w:type="spellStart"/>
            <w:r w:rsidRPr="00700A73">
              <w:rPr>
                <w:rFonts w:ascii="Tahoma" w:hAnsi="Tahoma" w:cs="Tahoma"/>
                <w:sz w:val="20"/>
                <w:szCs w:val="20"/>
              </w:rPr>
              <w:t>Digimaps</w:t>
            </w:r>
            <w:proofErr w:type="spellEnd"/>
            <w:r w:rsidRPr="00700A73">
              <w:rPr>
                <w:rFonts w:ascii="Tahoma" w:hAnsi="Tahoma" w:cs="Tahoma"/>
                <w:sz w:val="20"/>
                <w:szCs w:val="20"/>
              </w:rPr>
              <w:t xml:space="preserve"> </w:t>
            </w:r>
            <w:r w:rsidRPr="00700A73">
              <w:rPr>
                <w:rFonts w:ascii="Tahoma" w:hAnsi="Tahoma" w:cs="Tahoma"/>
                <w:b/>
                <w:sz w:val="20"/>
                <w:szCs w:val="20"/>
              </w:rPr>
              <w:t>(</w:t>
            </w:r>
            <w:r w:rsidR="00E0175B" w:rsidRPr="00700A73">
              <w:rPr>
                <w:rFonts w:ascii="Tahoma" w:hAnsi="Tahoma" w:cs="Tahoma"/>
                <w:b/>
                <w:sz w:val="20"/>
                <w:szCs w:val="20"/>
              </w:rPr>
              <w:t>Username: PR40RA / Password: woules7931)</w:t>
            </w:r>
            <w:r w:rsidR="004E4C6F" w:rsidRPr="00700A73">
              <w:rPr>
                <w:rFonts w:ascii="Tahoma" w:hAnsi="Tahoma" w:cs="Tahoma"/>
                <w:sz w:val="20"/>
                <w:szCs w:val="20"/>
              </w:rPr>
              <w:t xml:space="preserve"> or Google Maps</w:t>
            </w:r>
          </w:p>
          <w:p w:rsidR="00A81122" w:rsidRPr="00700A73" w:rsidRDefault="00A81122" w:rsidP="00B774C4">
            <w:pPr>
              <w:spacing w:after="60"/>
              <w:rPr>
                <w:rFonts w:ascii="Tahoma" w:hAnsi="Tahoma" w:cs="Tahoma"/>
                <w:sz w:val="20"/>
                <w:szCs w:val="20"/>
              </w:rPr>
            </w:pPr>
            <w:r w:rsidRPr="00700A73">
              <w:rPr>
                <w:rFonts w:ascii="Tahoma" w:hAnsi="Tahoma" w:cs="Tahoma"/>
                <w:sz w:val="20"/>
                <w:szCs w:val="20"/>
              </w:rPr>
              <w:t>label</w:t>
            </w:r>
            <w:r w:rsidR="00C43256" w:rsidRPr="00700A73">
              <w:rPr>
                <w:rFonts w:ascii="Tahoma" w:hAnsi="Tahoma" w:cs="Tahoma"/>
                <w:sz w:val="20"/>
                <w:szCs w:val="20"/>
              </w:rPr>
              <w:t xml:space="preserve"> your </w:t>
            </w:r>
            <w:r w:rsidR="00261A02" w:rsidRPr="00700A73">
              <w:rPr>
                <w:rFonts w:ascii="Tahoma" w:hAnsi="Tahoma" w:cs="Tahoma"/>
                <w:sz w:val="20"/>
                <w:szCs w:val="20"/>
              </w:rPr>
              <w:t xml:space="preserve">blank </w:t>
            </w:r>
            <w:r w:rsidR="00C43256" w:rsidRPr="00700A73">
              <w:rPr>
                <w:rFonts w:ascii="Tahoma" w:hAnsi="Tahoma" w:cs="Tahoma"/>
                <w:sz w:val="20"/>
                <w:szCs w:val="20"/>
              </w:rPr>
              <w:t>map</w:t>
            </w:r>
            <w:r w:rsidR="00B774C4" w:rsidRPr="00700A73">
              <w:rPr>
                <w:rFonts w:ascii="Tahoma" w:hAnsi="Tahoma" w:cs="Tahoma"/>
                <w:sz w:val="20"/>
                <w:szCs w:val="20"/>
              </w:rPr>
              <w:t xml:space="preserve"> (using a key)</w:t>
            </w:r>
            <w:r w:rsidR="00C43256" w:rsidRPr="00700A73">
              <w:rPr>
                <w:rFonts w:ascii="Tahoma" w:hAnsi="Tahoma" w:cs="Tahoma"/>
                <w:sz w:val="20"/>
                <w:szCs w:val="20"/>
              </w:rPr>
              <w:t xml:space="preserve"> with the following:</w:t>
            </w:r>
          </w:p>
          <w:p w:rsidR="00C43256" w:rsidRPr="00700A73" w:rsidRDefault="00C43256" w:rsidP="00C43256">
            <w:pPr>
              <w:pStyle w:val="ListParagraph"/>
              <w:numPr>
                <w:ilvl w:val="0"/>
                <w:numId w:val="7"/>
              </w:numPr>
              <w:ind w:left="383" w:hanging="383"/>
              <w:rPr>
                <w:rFonts w:ascii="Tahoma" w:hAnsi="Tahoma" w:cs="Tahoma"/>
                <w:sz w:val="20"/>
                <w:szCs w:val="20"/>
              </w:rPr>
            </w:pPr>
            <w:r w:rsidRPr="00700A73">
              <w:rPr>
                <w:rFonts w:ascii="Tahoma" w:hAnsi="Tahoma" w:cs="Tahoma"/>
                <w:sz w:val="20"/>
                <w:szCs w:val="20"/>
              </w:rPr>
              <w:t>borders between countries</w:t>
            </w:r>
          </w:p>
          <w:p w:rsidR="00C43256" w:rsidRPr="00700A73" w:rsidRDefault="00C43256" w:rsidP="00C43256">
            <w:pPr>
              <w:pStyle w:val="ListParagraph"/>
              <w:numPr>
                <w:ilvl w:val="0"/>
                <w:numId w:val="7"/>
              </w:numPr>
              <w:ind w:left="383" w:hanging="383"/>
              <w:rPr>
                <w:rFonts w:ascii="Tahoma" w:hAnsi="Tahoma" w:cs="Tahoma"/>
                <w:sz w:val="20"/>
                <w:szCs w:val="20"/>
              </w:rPr>
            </w:pPr>
            <w:r w:rsidRPr="00700A73">
              <w:rPr>
                <w:rFonts w:ascii="Tahoma" w:hAnsi="Tahoma" w:cs="Tahoma"/>
                <w:sz w:val="20"/>
                <w:szCs w:val="20"/>
              </w:rPr>
              <w:t>names of countries</w:t>
            </w:r>
          </w:p>
          <w:p w:rsidR="00C43256" w:rsidRPr="00700A73" w:rsidRDefault="007B19B2" w:rsidP="00C43256">
            <w:pPr>
              <w:pStyle w:val="ListParagraph"/>
              <w:numPr>
                <w:ilvl w:val="0"/>
                <w:numId w:val="7"/>
              </w:numPr>
              <w:ind w:left="383" w:hanging="383"/>
              <w:rPr>
                <w:rFonts w:ascii="Tahoma" w:hAnsi="Tahoma" w:cs="Tahoma"/>
                <w:sz w:val="20"/>
                <w:szCs w:val="20"/>
              </w:rPr>
            </w:pPr>
            <w:r w:rsidRPr="00700A73">
              <w:rPr>
                <w:rFonts w:ascii="Tahoma" w:hAnsi="Tahoma" w:cs="Tahoma"/>
                <w:noProof/>
                <w:lang w:eastAsia="en-GB"/>
              </w:rPr>
              <w:drawing>
                <wp:anchor distT="0" distB="0" distL="114300" distR="114300" simplePos="0" relativeHeight="251660288" behindDoc="0" locked="0" layoutInCell="1" allowOverlap="1">
                  <wp:simplePos x="0" y="0"/>
                  <wp:positionH relativeFrom="column">
                    <wp:posOffset>6476845</wp:posOffset>
                  </wp:positionH>
                  <wp:positionV relativeFrom="paragraph">
                    <wp:posOffset>41910</wp:posOffset>
                  </wp:positionV>
                  <wp:extent cx="2381885" cy="1189355"/>
                  <wp:effectExtent l="0" t="0" r="0" b="0"/>
                  <wp:wrapSquare wrapText="bothSides"/>
                  <wp:docPr id="6" name="Picture 6" descr="Union Jack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ion Jack - Wikip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885"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256" w:rsidRPr="00700A73">
              <w:rPr>
                <w:rFonts w:ascii="Tahoma" w:hAnsi="Tahoma" w:cs="Tahoma"/>
                <w:sz w:val="20"/>
                <w:szCs w:val="20"/>
              </w:rPr>
              <w:t>capital cities</w:t>
            </w:r>
            <w:r w:rsidR="00261A02" w:rsidRPr="00700A73">
              <w:rPr>
                <w:rFonts w:ascii="Tahoma" w:hAnsi="Tahoma" w:cs="Tahoma"/>
                <w:sz w:val="20"/>
                <w:szCs w:val="20"/>
              </w:rPr>
              <w:t xml:space="preserve"> for each country</w:t>
            </w:r>
          </w:p>
          <w:p w:rsidR="00261A02" w:rsidRPr="00700A73" w:rsidRDefault="00691300" w:rsidP="00C43256">
            <w:pPr>
              <w:pStyle w:val="ListParagraph"/>
              <w:numPr>
                <w:ilvl w:val="0"/>
                <w:numId w:val="7"/>
              </w:numPr>
              <w:ind w:left="383" w:hanging="383"/>
              <w:rPr>
                <w:rFonts w:ascii="Tahoma" w:hAnsi="Tahoma" w:cs="Tahoma"/>
                <w:sz w:val="20"/>
                <w:szCs w:val="20"/>
              </w:rPr>
            </w:pPr>
            <w:r w:rsidRPr="00700A73">
              <w:rPr>
                <w:rFonts w:ascii="Tahoma" w:hAnsi="Tahoma" w:cs="Tahoma"/>
                <w:sz w:val="20"/>
                <w:szCs w:val="20"/>
              </w:rPr>
              <w:t>four</w:t>
            </w:r>
            <w:r w:rsidR="00261A02" w:rsidRPr="00700A73">
              <w:rPr>
                <w:rFonts w:ascii="Tahoma" w:hAnsi="Tahoma" w:cs="Tahoma"/>
                <w:sz w:val="20"/>
                <w:szCs w:val="20"/>
              </w:rPr>
              <w:t xml:space="preserve"> major cities from each country</w:t>
            </w:r>
          </w:p>
          <w:p w:rsidR="00C43256" w:rsidRPr="00700A73" w:rsidRDefault="00C43256" w:rsidP="00C43256">
            <w:pPr>
              <w:pStyle w:val="ListParagraph"/>
              <w:numPr>
                <w:ilvl w:val="0"/>
                <w:numId w:val="7"/>
              </w:numPr>
              <w:ind w:left="383" w:hanging="383"/>
              <w:rPr>
                <w:rFonts w:ascii="Tahoma" w:hAnsi="Tahoma" w:cs="Tahoma"/>
                <w:sz w:val="20"/>
                <w:szCs w:val="20"/>
              </w:rPr>
            </w:pPr>
            <w:r w:rsidRPr="00700A73">
              <w:rPr>
                <w:rFonts w:ascii="Tahoma" w:hAnsi="Tahoma" w:cs="Tahoma"/>
                <w:sz w:val="20"/>
                <w:szCs w:val="20"/>
              </w:rPr>
              <w:t>label the rivers</w:t>
            </w:r>
            <w:r w:rsidR="00261A02" w:rsidRPr="00700A73">
              <w:rPr>
                <w:rFonts w:ascii="Tahoma" w:hAnsi="Tahoma" w:cs="Tahoma"/>
                <w:sz w:val="20"/>
                <w:szCs w:val="20"/>
              </w:rPr>
              <w:t xml:space="preserve"> already on the map</w:t>
            </w:r>
          </w:p>
          <w:p w:rsidR="00C43256" w:rsidRPr="00700A73" w:rsidRDefault="00C43256" w:rsidP="00C43256">
            <w:pPr>
              <w:pStyle w:val="ListParagraph"/>
              <w:numPr>
                <w:ilvl w:val="0"/>
                <w:numId w:val="7"/>
              </w:numPr>
              <w:ind w:left="383" w:hanging="383"/>
              <w:rPr>
                <w:rFonts w:ascii="Tahoma" w:hAnsi="Tahoma" w:cs="Tahoma"/>
                <w:sz w:val="20"/>
                <w:szCs w:val="20"/>
              </w:rPr>
            </w:pPr>
            <w:r w:rsidRPr="00700A73">
              <w:rPr>
                <w:rFonts w:ascii="Tahoma" w:hAnsi="Tahoma" w:cs="Tahoma"/>
                <w:sz w:val="20"/>
                <w:szCs w:val="20"/>
              </w:rPr>
              <w:t>nearby seas and oceans</w:t>
            </w:r>
          </w:p>
          <w:p w:rsidR="00E0175B" w:rsidRPr="00700A73" w:rsidRDefault="00E0175B" w:rsidP="00C43256">
            <w:pPr>
              <w:pStyle w:val="ListParagraph"/>
              <w:numPr>
                <w:ilvl w:val="0"/>
                <w:numId w:val="7"/>
              </w:numPr>
              <w:ind w:left="383" w:hanging="383"/>
              <w:rPr>
                <w:rFonts w:ascii="Tahoma" w:hAnsi="Tahoma" w:cs="Tahoma"/>
                <w:sz w:val="20"/>
                <w:szCs w:val="20"/>
              </w:rPr>
            </w:pPr>
            <w:r w:rsidRPr="00700A73">
              <w:rPr>
                <w:rFonts w:ascii="Tahoma" w:hAnsi="Tahoma" w:cs="Tahoma"/>
                <w:sz w:val="20"/>
                <w:szCs w:val="20"/>
              </w:rPr>
              <w:t>mountain ranges</w:t>
            </w:r>
          </w:p>
          <w:p w:rsidR="00E0175B" w:rsidRPr="00700A73" w:rsidRDefault="00E0175B" w:rsidP="00531A0C">
            <w:pPr>
              <w:pStyle w:val="ListParagraph"/>
              <w:numPr>
                <w:ilvl w:val="0"/>
                <w:numId w:val="7"/>
              </w:numPr>
              <w:spacing w:after="60"/>
              <w:ind w:left="383" w:hanging="383"/>
              <w:rPr>
                <w:rFonts w:ascii="Tahoma" w:hAnsi="Tahoma" w:cs="Tahoma"/>
                <w:sz w:val="20"/>
                <w:szCs w:val="20"/>
              </w:rPr>
            </w:pPr>
            <w:r w:rsidRPr="00700A73">
              <w:rPr>
                <w:rFonts w:ascii="Tahoma" w:hAnsi="Tahoma" w:cs="Tahoma"/>
                <w:sz w:val="20"/>
                <w:szCs w:val="20"/>
              </w:rPr>
              <w:t>the tallest mountain in each country</w:t>
            </w:r>
          </w:p>
          <w:p w:rsidR="00D8751B" w:rsidRPr="00700A73" w:rsidRDefault="00D8751B" w:rsidP="00E07905">
            <w:pPr>
              <w:rPr>
                <w:rFonts w:ascii="Tahoma" w:hAnsi="Tahoma" w:cs="Tahoma"/>
                <w:sz w:val="20"/>
                <w:szCs w:val="20"/>
              </w:rPr>
            </w:pPr>
            <w:r w:rsidRPr="00700A73">
              <w:rPr>
                <w:rFonts w:ascii="Tahoma" w:hAnsi="Tahoma" w:cs="Tahoma"/>
                <w:b/>
                <w:sz w:val="20"/>
                <w:szCs w:val="20"/>
              </w:rPr>
              <w:t>Extra Mile:</w:t>
            </w:r>
            <w:r w:rsidRPr="00700A73">
              <w:rPr>
                <w:rFonts w:ascii="Tahoma" w:hAnsi="Tahoma" w:cs="Tahoma"/>
                <w:sz w:val="20"/>
                <w:szCs w:val="20"/>
              </w:rPr>
              <w:t xml:space="preserve"> The Union Flag is the amalgamation of the flags for all four countries. Create a new flag for the UK.</w:t>
            </w:r>
            <w:r w:rsidR="007B19B2" w:rsidRPr="00700A73">
              <w:rPr>
                <w:rFonts w:ascii="Tahoma" w:hAnsi="Tahoma" w:cs="Tahoma"/>
              </w:rPr>
              <w:t xml:space="preserve"> </w:t>
            </w:r>
          </w:p>
          <w:p w:rsidR="00E07905" w:rsidRPr="00700A73" w:rsidRDefault="00E07905" w:rsidP="00873127">
            <w:pPr>
              <w:rPr>
                <w:rFonts w:ascii="Tahoma" w:hAnsi="Tahoma" w:cs="Tahoma"/>
                <w:sz w:val="20"/>
                <w:szCs w:val="20"/>
              </w:rPr>
            </w:pPr>
            <w:r w:rsidRPr="00700A73">
              <w:rPr>
                <w:rFonts w:ascii="Tahoma" w:hAnsi="Tahoma" w:cs="Tahoma"/>
                <w:b/>
                <w:sz w:val="20"/>
                <w:szCs w:val="20"/>
              </w:rPr>
              <w:t>Extra Mile:</w:t>
            </w:r>
            <w:r w:rsidRPr="00700A73">
              <w:rPr>
                <w:rFonts w:ascii="Tahoma" w:hAnsi="Tahoma" w:cs="Tahoma"/>
                <w:sz w:val="20"/>
                <w:szCs w:val="20"/>
              </w:rPr>
              <w:t xml:space="preserve"> A</w:t>
            </w:r>
            <w:r w:rsidR="00790422" w:rsidRPr="00700A73">
              <w:rPr>
                <w:rFonts w:ascii="Tahoma" w:hAnsi="Tahoma" w:cs="Tahoma"/>
                <w:sz w:val="20"/>
                <w:szCs w:val="20"/>
              </w:rPr>
              <w:t>dd</w:t>
            </w:r>
            <w:r w:rsidRPr="00700A73">
              <w:rPr>
                <w:rFonts w:ascii="Tahoma" w:hAnsi="Tahoma" w:cs="Tahoma"/>
                <w:sz w:val="20"/>
                <w:szCs w:val="20"/>
              </w:rPr>
              <w:t xml:space="preserve"> Preston to your outline map and have a go at drawing the outline for Lancashire</w:t>
            </w:r>
            <w:r w:rsidR="00F518C1" w:rsidRPr="00700A73">
              <w:rPr>
                <w:rFonts w:ascii="Tahoma" w:hAnsi="Tahoma" w:cs="Tahoma"/>
                <w:sz w:val="20"/>
                <w:szCs w:val="20"/>
              </w:rPr>
              <w:t>.</w:t>
            </w:r>
          </w:p>
          <w:p w:rsidR="00873127" w:rsidRPr="00700A73" w:rsidRDefault="00873127" w:rsidP="00D8751B">
            <w:pPr>
              <w:spacing w:after="60"/>
              <w:rPr>
                <w:rFonts w:ascii="Tahoma" w:hAnsi="Tahoma" w:cs="Tahoma"/>
                <w:sz w:val="20"/>
                <w:szCs w:val="20"/>
              </w:rPr>
            </w:pPr>
            <w:r w:rsidRPr="00700A73">
              <w:rPr>
                <w:rFonts w:ascii="Tahoma" w:hAnsi="Tahoma" w:cs="Tahoma"/>
                <w:b/>
                <w:sz w:val="20"/>
                <w:szCs w:val="20"/>
              </w:rPr>
              <w:t>Extra Mile:</w:t>
            </w:r>
            <w:r w:rsidRPr="00700A73">
              <w:rPr>
                <w:rFonts w:ascii="Tahoma" w:hAnsi="Tahoma" w:cs="Tahoma"/>
                <w:sz w:val="20"/>
                <w:szCs w:val="20"/>
              </w:rPr>
              <w:t xml:space="preserve"> Add the River </w:t>
            </w:r>
            <w:proofErr w:type="spellStart"/>
            <w:r w:rsidRPr="00700A73">
              <w:rPr>
                <w:rFonts w:ascii="Tahoma" w:hAnsi="Tahoma" w:cs="Tahoma"/>
                <w:sz w:val="20"/>
                <w:szCs w:val="20"/>
              </w:rPr>
              <w:t>Ribble</w:t>
            </w:r>
            <w:proofErr w:type="spellEnd"/>
            <w:r w:rsidRPr="00700A73">
              <w:rPr>
                <w:rFonts w:ascii="Tahoma" w:hAnsi="Tahoma" w:cs="Tahoma"/>
                <w:sz w:val="20"/>
                <w:szCs w:val="20"/>
              </w:rPr>
              <w:t xml:space="preserve"> to your map</w:t>
            </w:r>
            <w:r w:rsidR="00DF295C" w:rsidRPr="00700A73">
              <w:rPr>
                <w:rFonts w:ascii="Tahoma" w:hAnsi="Tahoma" w:cs="Tahoma"/>
                <w:sz w:val="20"/>
                <w:szCs w:val="20"/>
              </w:rPr>
              <w:t>.</w:t>
            </w:r>
          </w:p>
        </w:tc>
      </w:tr>
    </w:tbl>
    <w:p w:rsidR="00E92D0C" w:rsidRDefault="00E92D0C">
      <w:r>
        <w:br w:type="page"/>
      </w:r>
    </w:p>
    <w:tbl>
      <w:tblPr>
        <w:tblStyle w:val="TableGrid"/>
        <w:tblW w:w="15791" w:type="dxa"/>
        <w:jc w:val="center"/>
        <w:tblLayout w:type="fixed"/>
        <w:tblLook w:val="04A0" w:firstRow="1" w:lastRow="0" w:firstColumn="1" w:lastColumn="0" w:noHBand="0" w:noVBand="1"/>
      </w:tblPr>
      <w:tblGrid>
        <w:gridCol w:w="1474"/>
        <w:gridCol w:w="14317"/>
      </w:tblGrid>
      <w:tr w:rsidR="000600F5" w:rsidRPr="00700A73" w:rsidTr="00563CC6">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600F5" w:rsidRDefault="000600F5" w:rsidP="003C1D10">
            <w:pPr>
              <w:rPr>
                <w:rFonts w:ascii="Tahoma" w:hAnsi="Tahoma" w:cs="Tahoma"/>
                <w:b/>
              </w:rPr>
            </w:pPr>
            <w:r w:rsidRPr="00700A73">
              <w:rPr>
                <w:rFonts w:ascii="Tahoma" w:hAnsi="Tahoma" w:cs="Tahoma"/>
                <w:b/>
              </w:rPr>
              <w:t>Computing</w:t>
            </w:r>
          </w:p>
          <w:p w:rsidR="006D26DF" w:rsidRPr="006D26DF" w:rsidRDefault="006D26DF" w:rsidP="003C1D10">
            <w:pPr>
              <w:rPr>
                <w:rFonts w:ascii="Tahoma" w:hAnsi="Tahoma" w:cs="Tahoma"/>
                <w:i/>
              </w:rPr>
            </w:pPr>
            <w:r w:rsidRPr="006D26DF">
              <w:rPr>
                <w:rFonts w:ascii="Tahoma" w:hAnsi="Tahoma" w:cs="Tahoma"/>
                <w:i/>
              </w:rPr>
              <w:t>(from Miss Courtney)</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694C6C" w:rsidRPr="00700A73" w:rsidRDefault="00694C6C" w:rsidP="000C5730">
            <w:pPr>
              <w:rPr>
                <w:rFonts w:ascii="Tahoma" w:hAnsi="Tahoma" w:cs="Tahoma"/>
                <w:b/>
                <w:color w:val="FF0000"/>
                <w:sz w:val="20"/>
                <w:szCs w:val="20"/>
              </w:rPr>
            </w:pPr>
            <w:r w:rsidRPr="00700A73">
              <w:rPr>
                <w:rFonts w:ascii="Tahoma" w:hAnsi="Tahoma" w:cs="Tahoma"/>
                <w:b/>
                <w:color w:val="FF0000"/>
                <w:sz w:val="20"/>
                <w:szCs w:val="20"/>
              </w:rPr>
              <w:t>Remember to stay safe online!</w:t>
            </w:r>
          </w:p>
          <w:p w:rsidR="000600F5" w:rsidRPr="00700A73" w:rsidRDefault="003B4577" w:rsidP="000C5730">
            <w:pPr>
              <w:rPr>
                <w:rFonts w:ascii="Tahoma" w:hAnsi="Tahoma" w:cs="Tahoma"/>
                <w:sz w:val="20"/>
                <w:szCs w:val="20"/>
                <w:highlight w:val="yellow"/>
              </w:rPr>
            </w:pPr>
            <w:r>
              <w:rPr>
                <w:noProof/>
                <w:lang w:eastAsia="en-GB"/>
              </w:rPr>
              <w:drawing>
                <wp:anchor distT="0" distB="0" distL="114300" distR="114300" simplePos="0" relativeHeight="251664384" behindDoc="0" locked="0" layoutInCell="1" allowOverlap="1">
                  <wp:simplePos x="0" y="0"/>
                  <wp:positionH relativeFrom="column">
                    <wp:posOffset>7396684</wp:posOffset>
                  </wp:positionH>
                  <wp:positionV relativeFrom="paragraph">
                    <wp:posOffset>43563</wp:posOffset>
                  </wp:positionV>
                  <wp:extent cx="1494790" cy="844550"/>
                  <wp:effectExtent l="0" t="0" r="0" b="0"/>
                  <wp:wrapSquare wrapText="bothSides"/>
                  <wp:docPr id="10" name="Picture 10" descr="7 Email Trends That Should Die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 Email Trends That Should Die In 20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479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4C6C" w:rsidRPr="00700A73">
              <w:rPr>
                <w:rFonts w:ascii="Tahoma" w:hAnsi="Tahoma" w:cs="Tahoma"/>
                <w:sz w:val="20"/>
                <w:szCs w:val="20"/>
                <w:highlight w:val="yellow"/>
              </w:rPr>
              <w:t xml:space="preserve">Please see the </w:t>
            </w:r>
            <w:r w:rsidR="00D176B5" w:rsidRPr="00700A73">
              <w:rPr>
                <w:rFonts w:ascii="Tahoma" w:hAnsi="Tahoma" w:cs="Tahoma"/>
                <w:sz w:val="20"/>
                <w:szCs w:val="20"/>
                <w:highlight w:val="yellow"/>
              </w:rPr>
              <w:t>“</w:t>
            </w:r>
            <w:r w:rsidR="00694C6C" w:rsidRPr="00700A73">
              <w:rPr>
                <w:rFonts w:ascii="Tahoma" w:hAnsi="Tahoma" w:cs="Tahoma"/>
                <w:sz w:val="20"/>
                <w:szCs w:val="20"/>
                <w:highlight w:val="yellow"/>
              </w:rPr>
              <w:t>Parent Online Safety Guide May ‘20</w:t>
            </w:r>
            <w:r w:rsidR="00D176B5" w:rsidRPr="00700A73">
              <w:rPr>
                <w:rFonts w:ascii="Tahoma" w:hAnsi="Tahoma" w:cs="Tahoma"/>
                <w:sz w:val="20"/>
                <w:szCs w:val="20"/>
                <w:highlight w:val="yellow"/>
              </w:rPr>
              <w:t>”</w:t>
            </w:r>
            <w:r w:rsidR="00694C6C" w:rsidRPr="00700A73">
              <w:rPr>
                <w:rFonts w:ascii="Tahoma" w:hAnsi="Tahoma" w:cs="Tahoma"/>
                <w:sz w:val="20"/>
                <w:szCs w:val="20"/>
                <w:highlight w:val="yellow"/>
              </w:rPr>
              <w:t xml:space="preserve"> on the homepage of the website</w:t>
            </w:r>
            <w:r w:rsidR="00FC02E8">
              <w:rPr>
                <w:rFonts w:ascii="Tahoma" w:hAnsi="Tahoma" w:cs="Tahoma"/>
                <w:sz w:val="20"/>
                <w:szCs w:val="20"/>
                <w:highlight w:val="yellow"/>
              </w:rPr>
              <w:t xml:space="preserve"> for guidance.</w:t>
            </w:r>
          </w:p>
          <w:p w:rsidR="00694C6C" w:rsidRPr="00F95863" w:rsidRDefault="00F95863" w:rsidP="000C5730">
            <w:pPr>
              <w:rPr>
                <w:rFonts w:ascii="Tahoma" w:hAnsi="Tahoma" w:cs="Tahoma"/>
                <w:sz w:val="20"/>
                <w:szCs w:val="20"/>
              </w:rPr>
            </w:pPr>
            <w:r w:rsidRPr="00F95863">
              <w:rPr>
                <w:rFonts w:ascii="Tahoma" w:hAnsi="Tahoma" w:cs="Tahoma"/>
                <w:sz w:val="20"/>
                <w:szCs w:val="20"/>
              </w:rPr>
              <w:t>Our unit focus is on safe online communication.</w:t>
            </w:r>
          </w:p>
          <w:p w:rsidR="00F95863" w:rsidRPr="00F95863" w:rsidRDefault="00F95863" w:rsidP="000C5730">
            <w:pPr>
              <w:rPr>
                <w:rFonts w:ascii="Tahoma" w:hAnsi="Tahoma" w:cs="Tahoma"/>
                <w:sz w:val="20"/>
                <w:szCs w:val="20"/>
              </w:rPr>
            </w:pPr>
            <w:r w:rsidRPr="00F95863">
              <w:rPr>
                <w:rFonts w:ascii="Tahoma" w:hAnsi="Tahoma" w:cs="Tahoma"/>
                <w:sz w:val="20"/>
                <w:szCs w:val="20"/>
              </w:rPr>
              <w:t xml:space="preserve">Your task this week is to </w:t>
            </w:r>
            <w:r w:rsidRPr="00F95863">
              <w:rPr>
                <w:rFonts w:ascii="Tahoma" w:hAnsi="Tahoma" w:cs="Tahoma"/>
                <w:b/>
                <w:sz w:val="20"/>
                <w:szCs w:val="20"/>
              </w:rPr>
              <w:t>set up your own email address</w:t>
            </w:r>
            <w:r w:rsidRPr="00F95863">
              <w:rPr>
                <w:rFonts w:ascii="Tahoma" w:hAnsi="Tahoma" w:cs="Tahoma"/>
                <w:sz w:val="20"/>
                <w:szCs w:val="20"/>
              </w:rPr>
              <w:t xml:space="preserve"> and send </w:t>
            </w:r>
            <w:r w:rsidR="00A82C42">
              <w:rPr>
                <w:rFonts w:ascii="Tahoma" w:hAnsi="Tahoma" w:cs="Tahoma"/>
                <w:sz w:val="20"/>
                <w:szCs w:val="20"/>
              </w:rPr>
              <w:t>Miss Courtney</w:t>
            </w:r>
            <w:r w:rsidR="003B4577">
              <w:rPr>
                <w:rFonts w:ascii="Tahoma" w:hAnsi="Tahoma" w:cs="Tahoma"/>
                <w:sz w:val="20"/>
                <w:szCs w:val="20"/>
              </w:rPr>
              <w:t xml:space="preserve"> an email – </w:t>
            </w:r>
            <w:hyperlink r:id="rId25" w:history="1">
              <w:r w:rsidR="003B4577" w:rsidRPr="00EE741C">
                <w:rPr>
                  <w:rStyle w:val="Hyperlink"/>
                  <w:rFonts w:ascii="Tahoma" w:hAnsi="Tahoma" w:cs="Tahoma"/>
                  <w:sz w:val="20"/>
                  <w:szCs w:val="20"/>
                </w:rPr>
                <w:t>h.courtney@leacofe.lancs.sch.uk</w:t>
              </w:r>
            </w:hyperlink>
            <w:r w:rsidR="003B4577">
              <w:rPr>
                <w:rFonts w:ascii="Tahoma" w:hAnsi="Tahoma" w:cs="Tahoma"/>
                <w:sz w:val="20"/>
                <w:szCs w:val="20"/>
              </w:rPr>
              <w:t xml:space="preserve"> </w:t>
            </w:r>
          </w:p>
          <w:p w:rsidR="00F95863" w:rsidRPr="003D068F" w:rsidRDefault="00F95863" w:rsidP="000C5730">
            <w:pPr>
              <w:rPr>
                <w:rFonts w:ascii="Tahoma" w:hAnsi="Tahoma" w:cs="Tahoma"/>
                <w:i/>
                <w:sz w:val="20"/>
                <w:szCs w:val="20"/>
              </w:rPr>
            </w:pPr>
            <w:r w:rsidRPr="003D068F">
              <w:rPr>
                <w:rFonts w:ascii="Tahoma" w:hAnsi="Tahoma" w:cs="Tahoma"/>
                <w:i/>
                <w:sz w:val="20"/>
                <w:szCs w:val="20"/>
              </w:rPr>
              <w:t>Helpful ideas for email addresses:</w:t>
            </w:r>
            <w:r w:rsidR="00193F83">
              <w:t xml:space="preserve"> </w:t>
            </w:r>
          </w:p>
          <w:p w:rsidR="00F95863" w:rsidRPr="003D068F" w:rsidRDefault="00F95863" w:rsidP="000C5730">
            <w:pPr>
              <w:rPr>
                <w:rFonts w:ascii="Tahoma" w:hAnsi="Tahoma" w:cs="Tahoma"/>
                <w:i/>
                <w:sz w:val="20"/>
                <w:szCs w:val="20"/>
              </w:rPr>
            </w:pPr>
            <w:proofErr w:type="spellStart"/>
            <w:r w:rsidRPr="003D068F">
              <w:rPr>
                <w:rFonts w:ascii="Tahoma" w:hAnsi="Tahoma" w:cs="Tahoma"/>
                <w:i/>
                <w:sz w:val="20"/>
                <w:szCs w:val="20"/>
              </w:rPr>
              <w:t>d.bateman</w:t>
            </w:r>
            <w:proofErr w:type="spellEnd"/>
          </w:p>
          <w:p w:rsidR="00F95863" w:rsidRPr="003D068F" w:rsidRDefault="00F95863" w:rsidP="000C5730">
            <w:pPr>
              <w:rPr>
                <w:rFonts w:ascii="Tahoma" w:hAnsi="Tahoma" w:cs="Tahoma"/>
                <w:i/>
                <w:sz w:val="20"/>
                <w:szCs w:val="20"/>
              </w:rPr>
            </w:pPr>
            <w:r w:rsidRPr="003D068F">
              <w:rPr>
                <w:rFonts w:ascii="Tahoma" w:hAnsi="Tahoma" w:cs="Tahoma"/>
                <w:i/>
                <w:sz w:val="20"/>
                <w:szCs w:val="20"/>
              </w:rPr>
              <w:t>dsb1989</w:t>
            </w:r>
          </w:p>
          <w:p w:rsidR="00F95863" w:rsidRPr="00F95863" w:rsidRDefault="00F95863" w:rsidP="000C5730">
            <w:pPr>
              <w:rPr>
                <w:rFonts w:ascii="Tahoma" w:hAnsi="Tahoma" w:cs="Tahoma"/>
                <w:sz w:val="20"/>
                <w:szCs w:val="20"/>
                <w:highlight w:val="yellow"/>
              </w:rPr>
            </w:pPr>
            <w:r w:rsidRPr="003D068F">
              <w:rPr>
                <w:rFonts w:ascii="Tahoma" w:hAnsi="Tahoma" w:cs="Tahoma"/>
                <w:i/>
                <w:sz w:val="20"/>
                <w:szCs w:val="20"/>
              </w:rPr>
              <w:t>dan_1010</w:t>
            </w:r>
          </w:p>
        </w:tc>
      </w:tr>
      <w:tr w:rsidR="000600F5" w:rsidRPr="00700A73" w:rsidTr="00CD4563">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600F5" w:rsidRDefault="000600F5" w:rsidP="003C1D10">
            <w:pPr>
              <w:rPr>
                <w:rFonts w:ascii="Tahoma" w:hAnsi="Tahoma" w:cs="Tahoma"/>
                <w:b/>
              </w:rPr>
            </w:pPr>
            <w:r w:rsidRPr="00700A73">
              <w:rPr>
                <w:rFonts w:ascii="Tahoma" w:hAnsi="Tahoma" w:cs="Tahoma"/>
                <w:b/>
              </w:rPr>
              <w:t>Art</w:t>
            </w:r>
          </w:p>
          <w:p w:rsidR="006D26DF" w:rsidRPr="006D26DF" w:rsidRDefault="006D26DF" w:rsidP="003C1D10">
            <w:pPr>
              <w:rPr>
                <w:rFonts w:ascii="Tahoma" w:hAnsi="Tahoma" w:cs="Tahoma"/>
                <w:i/>
              </w:rPr>
            </w:pPr>
            <w:r>
              <w:rPr>
                <w:rFonts w:ascii="Tahoma" w:hAnsi="Tahoma" w:cs="Tahoma"/>
                <w:i/>
              </w:rPr>
              <w:t>(f</w:t>
            </w:r>
            <w:r w:rsidRPr="006D26DF">
              <w:rPr>
                <w:rFonts w:ascii="Tahoma" w:hAnsi="Tahoma" w:cs="Tahoma"/>
                <w:i/>
              </w:rPr>
              <w:t>rom Miss Wilson)</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vAlign w:val="center"/>
          </w:tcPr>
          <w:p w:rsidR="000600F5" w:rsidRPr="006D26DF" w:rsidRDefault="009C0C88" w:rsidP="00CD4563">
            <w:pPr>
              <w:rPr>
                <w:rFonts w:ascii="Tahoma" w:hAnsi="Tahoma" w:cs="Tahoma"/>
                <w:sz w:val="20"/>
                <w:szCs w:val="20"/>
              </w:rPr>
            </w:pPr>
            <w:r>
              <w:rPr>
                <w:noProof/>
                <w:lang w:eastAsia="en-GB"/>
              </w:rPr>
              <w:drawing>
                <wp:anchor distT="0" distB="0" distL="114300" distR="114300" simplePos="0" relativeHeight="251665408" behindDoc="0" locked="0" layoutInCell="1" allowOverlap="1">
                  <wp:simplePos x="0" y="0"/>
                  <wp:positionH relativeFrom="column">
                    <wp:posOffset>5767705</wp:posOffset>
                  </wp:positionH>
                  <wp:positionV relativeFrom="paragraph">
                    <wp:posOffset>47625</wp:posOffset>
                  </wp:positionV>
                  <wp:extent cx="2044065" cy="1445895"/>
                  <wp:effectExtent l="0" t="0" r="0" b="1905"/>
                  <wp:wrapSquare wrapText="bothSides"/>
                  <wp:docPr id="26" name="Picture 26" descr="Enchanting Winter Scene German Christmas Advent Calendar - GermanStein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chanting Winter Scene German Christmas Advent Calendar - GermanSteins.co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406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7855585</wp:posOffset>
                  </wp:positionH>
                  <wp:positionV relativeFrom="paragraph">
                    <wp:posOffset>38735</wp:posOffset>
                  </wp:positionV>
                  <wp:extent cx="1026160" cy="1439545"/>
                  <wp:effectExtent l="0" t="0" r="2540" b="8255"/>
                  <wp:wrapSquare wrapText="bothSides"/>
                  <wp:docPr id="28" name="Picture 28" descr="Self portraits - half &amp; half! - | Hed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lf portraits - half &amp; half! - | Hedon Primary School"/>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126" b="13996"/>
                          <a:stretch/>
                        </pic:blipFill>
                        <pic:spPr bwMode="auto">
                          <a:xfrm>
                            <a:off x="0" y="0"/>
                            <a:ext cx="102616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6DF" w:rsidRPr="006D26DF">
              <w:rPr>
                <w:rFonts w:ascii="Tahoma" w:hAnsi="Tahoma" w:cs="Tahoma"/>
                <w:sz w:val="20"/>
                <w:szCs w:val="20"/>
              </w:rPr>
              <w:t>Create a winter scene picture using lots of different materials.</w:t>
            </w:r>
          </w:p>
          <w:p w:rsidR="006D26DF" w:rsidRPr="006D26DF" w:rsidRDefault="006D26DF" w:rsidP="00CD4563">
            <w:pPr>
              <w:rPr>
                <w:rFonts w:ascii="Tahoma" w:hAnsi="Tahoma" w:cs="Tahoma"/>
                <w:sz w:val="20"/>
                <w:szCs w:val="20"/>
              </w:rPr>
            </w:pPr>
            <w:r w:rsidRPr="006D26DF">
              <w:rPr>
                <w:rFonts w:ascii="Tahoma" w:hAnsi="Tahoma" w:cs="Tahoma"/>
                <w:sz w:val="20"/>
                <w:szCs w:val="20"/>
              </w:rPr>
              <w:t>Can you use at least three different media on your artwork?</w:t>
            </w:r>
          </w:p>
          <w:p w:rsidR="00FD0A4B" w:rsidRDefault="006D26DF" w:rsidP="00FD0A4B">
            <w:pPr>
              <w:spacing w:after="120"/>
            </w:pPr>
            <w:r w:rsidRPr="006D26DF">
              <w:rPr>
                <w:rFonts w:ascii="Tahoma" w:hAnsi="Tahoma" w:cs="Tahoma"/>
                <w:sz w:val="20"/>
                <w:szCs w:val="20"/>
              </w:rPr>
              <w:t>Can you create it using materials from the outdoors?</w:t>
            </w:r>
            <w:r w:rsidR="00CD4563">
              <w:t xml:space="preserve"> </w:t>
            </w:r>
          </w:p>
          <w:p w:rsidR="00FD0A4B" w:rsidRDefault="00FD0A4B" w:rsidP="00CD4563">
            <w:pPr>
              <w:rPr>
                <w:rFonts w:ascii="Tahoma" w:hAnsi="Tahoma" w:cs="Tahoma"/>
                <w:sz w:val="20"/>
                <w:szCs w:val="20"/>
              </w:rPr>
            </w:pPr>
            <w:r>
              <w:rPr>
                <w:rFonts w:ascii="Tahoma" w:hAnsi="Tahoma" w:cs="Tahoma"/>
                <w:sz w:val="20"/>
                <w:szCs w:val="20"/>
              </w:rPr>
              <w:t>Draw a self-</w:t>
            </w:r>
            <w:r w:rsidRPr="00FD0A4B">
              <w:rPr>
                <w:rFonts w:ascii="Tahoma" w:hAnsi="Tahoma" w:cs="Tahoma"/>
                <w:sz w:val="20"/>
                <w:szCs w:val="20"/>
              </w:rPr>
              <w:t>portrait, really focus on the detail (ears, freckles, glasses, nose etc</w:t>
            </w:r>
            <w:r>
              <w:rPr>
                <w:rFonts w:ascii="Tahoma" w:hAnsi="Tahoma" w:cs="Tahoma"/>
                <w:sz w:val="20"/>
                <w:szCs w:val="20"/>
              </w:rPr>
              <w:t>.</w:t>
            </w:r>
            <w:r w:rsidRPr="00FD0A4B">
              <w:rPr>
                <w:rFonts w:ascii="Tahoma" w:hAnsi="Tahoma" w:cs="Tahoma"/>
                <w:sz w:val="20"/>
                <w:szCs w:val="20"/>
              </w:rPr>
              <w:t>)</w:t>
            </w:r>
            <w:r w:rsidR="009C0C88">
              <w:rPr>
                <w:rFonts w:ascii="Tahoma" w:hAnsi="Tahoma" w:cs="Tahoma"/>
                <w:sz w:val="20"/>
                <w:szCs w:val="20"/>
              </w:rPr>
              <w:t xml:space="preserve"> If you find it difficult you can start with a half portrait first.</w:t>
            </w:r>
          </w:p>
          <w:p w:rsidR="00FD0A4B" w:rsidRDefault="00FD0A4B" w:rsidP="00FD0A4B">
            <w:pPr>
              <w:spacing w:after="120"/>
              <w:rPr>
                <w:rFonts w:ascii="Tahoma" w:hAnsi="Tahoma" w:cs="Tahoma"/>
                <w:sz w:val="20"/>
                <w:szCs w:val="20"/>
              </w:rPr>
            </w:pPr>
            <w:r>
              <w:rPr>
                <w:rFonts w:ascii="Tahoma" w:hAnsi="Tahoma" w:cs="Tahoma"/>
                <w:sz w:val="20"/>
                <w:szCs w:val="20"/>
              </w:rPr>
              <w:t>Draw two portraits of a member of your household (first copying from a photograph and second from real life.</w:t>
            </w:r>
          </w:p>
          <w:p w:rsidR="00FD0A4B" w:rsidRPr="00FD0A4B" w:rsidRDefault="00FD0A4B" w:rsidP="00CD4563">
            <w:pPr>
              <w:rPr>
                <w:rFonts w:ascii="Tahoma" w:hAnsi="Tahoma" w:cs="Tahoma"/>
                <w:sz w:val="20"/>
                <w:szCs w:val="20"/>
              </w:rPr>
            </w:pPr>
            <w:r>
              <w:rPr>
                <w:rFonts w:ascii="Tahoma" w:hAnsi="Tahoma" w:cs="Tahoma"/>
                <w:sz w:val="20"/>
                <w:szCs w:val="20"/>
              </w:rPr>
              <w:t>Draw a self-portrait of your shadow. Now compare that to the original self-portrait you drew. Write down how they are similar and how they are different.</w:t>
            </w:r>
            <w:r w:rsidR="009C0C88">
              <w:t xml:space="preserve"> </w:t>
            </w:r>
          </w:p>
        </w:tc>
      </w:tr>
      <w:tr w:rsidR="000600F5" w:rsidRPr="00700A73" w:rsidTr="00563CC6">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600F5" w:rsidRPr="00700A73" w:rsidRDefault="000600F5" w:rsidP="003C1D10">
            <w:pPr>
              <w:rPr>
                <w:rFonts w:ascii="Tahoma" w:hAnsi="Tahoma" w:cs="Tahoma"/>
                <w:b/>
              </w:rPr>
            </w:pPr>
            <w:r w:rsidRPr="00700A73">
              <w:rPr>
                <w:rFonts w:ascii="Tahoma" w:hAnsi="Tahoma" w:cs="Tahoma"/>
                <w:b/>
              </w:rPr>
              <w:t>PE</w:t>
            </w:r>
          </w:p>
        </w:tc>
        <w:tc>
          <w:tcPr>
            <w:tcW w:w="14317" w:type="dxa"/>
            <w:tcBorders>
              <w:top w:val="single" w:sz="12" w:space="0" w:color="000000" w:themeColor="text1"/>
              <w:left w:val="single" w:sz="12" w:space="0" w:color="000000" w:themeColor="text1"/>
              <w:bottom w:val="single" w:sz="12" w:space="0" w:color="auto"/>
              <w:right w:val="single" w:sz="12" w:space="0" w:color="000000" w:themeColor="text1"/>
            </w:tcBorders>
          </w:tcPr>
          <w:p w:rsidR="00646CEB" w:rsidRPr="00700A73" w:rsidRDefault="00646CEB" w:rsidP="000C5730">
            <w:pPr>
              <w:rPr>
                <w:rFonts w:ascii="Tahoma" w:hAnsi="Tahoma" w:cs="Tahoma"/>
                <w:b/>
                <w:i/>
                <w:sz w:val="20"/>
                <w:szCs w:val="20"/>
              </w:rPr>
            </w:pPr>
            <w:r w:rsidRPr="00700A73">
              <w:rPr>
                <w:rFonts w:ascii="Tahoma" w:hAnsi="Tahoma" w:cs="Tahoma"/>
                <w:b/>
                <w:i/>
                <w:sz w:val="20"/>
                <w:szCs w:val="20"/>
              </w:rPr>
              <w:t>Move</w:t>
            </w:r>
          </w:p>
          <w:p w:rsidR="000600F5" w:rsidRPr="00700A73" w:rsidRDefault="00646CEB" w:rsidP="000C5730">
            <w:pPr>
              <w:rPr>
                <w:rFonts w:ascii="Tahoma" w:hAnsi="Tahoma" w:cs="Tahoma"/>
                <w:sz w:val="20"/>
                <w:szCs w:val="20"/>
              </w:rPr>
            </w:pPr>
            <w:r w:rsidRPr="00700A73">
              <w:rPr>
                <w:rFonts w:ascii="Tahoma" w:hAnsi="Tahoma" w:cs="Tahoma"/>
                <w:noProof/>
                <w:lang w:eastAsia="en-GB"/>
              </w:rPr>
              <w:drawing>
                <wp:anchor distT="0" distB="0" distL="114300" distR="114300" simplePos="0" relativeHeight="251661312" behindDoc="0" locked="0" layoutInCell="1" allowOverlap="1">
                  <wp:simplePos x="0" y="0"/>
                  <wp:positionH relativeFrom="column">
                    <wp:posOffset>7321083</wp:posOffset>
                  </wp:positionH>
                  <wp:positionV relativeFrom="paragraph">
                    <wp:posOffset>145547</wp:posOffset>
                  </wp:positionV>
                  <wp:extent cx="1569085" cy="648970"/>
                  <wp:effectExtent l="0" t="0" r="0" b="0"/>
                  <wp:wrapSquare wrapText="bothSides"/>
                  <wp:docPr id="7" name="Picture 7" descr="Lancashire School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ncashire School Gam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9085"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6B5" w:rsidRPr="00700A73">
              <w:rPr>
                <w:rFonts w:ascii="Tahoma" w:hAnsi="Tahoma" w:cs="Tahoma"/>
                <w:sz w:val="20"/>
                <w:szCs w:val="20"/>
              </w:rPr>
              <w:t>Change4Life – 10 minute moves</w:t>
            </w:r>
          </w:p>
          <w:p w:rsidR="00D176B5" w:rsidRPr="00700A73" w:rsidRDefault="00D176B5" w:rsidP="000C5730">
            <w:pPr>
              <w:rPr>
                <w:rFonts w:ascii="Tahoma" w:hAnsi="Tahoma" w:cs="Tahoma"/>
                <w:sz w:val="20"/>
                <w:szCs w:val="20"/>
              </w:rPr>
            </w:pPr>
            <w:r w:rsidRPr="00700A73">
              <w:rPr>
                <w:rFonts w:ascii="Tahoma" w:hAnsi="Tahoma" w:cs="Tahoma"/>
                <w:sz w:val="20"/>
                <w:szCs w:val="20"/>
              </w:rPr>
              <w:t xml:space="preserve">Complete one of the </w:t>
            </w:r>
            <w:proofErr w:type="spellStart"/>
            <w:r w:rsidRPr="00700A73">
              <w:rPr>
                <w:rFonts w:ascii="Tahoma" w:hAnsi="Tahoma" w:cs="Tahoma"/>
                <w:sz w:val="20"/>
                <w:szCs w:val="20"/>
              </w:rPr>
              <w:t>Zootropolis</w:t>
            </w:r>
            <w:proofErr w:type="spellEnd"/>
            <w:r w:rsidRPr="00700A73">
              <w:rPr>
                <w:rFonts w:ascii="Tahoma" w:hAnsi="Tahoma" w:cs="Tahoma"/>
                <w:sz w:val="20"/>
                <w:szCs w:val="20"/>
              </w:rPr>
              <w:t xml:space="preserve"> themed activities at day: </w:t>
            </w:r>
            <w:hyperlink r:id="rId29" w:history="1">
              <w:r w:rsidRPr="00700A73">
                <w:rPr>
                  <w:rStyle w:val="Hyperlink"/>
                  <w:rFonts w:ascii="Tahoma" w:hAnsi="Tahoma" w:cs="Tahoma"/>
                  <w:sz w:val="20"/>
                  <w:szCs w:val="20"/>
                </w:rPr>
                <w:t>https://www.nhs.uk/10-minute-shake-up/shake-ups?filter=zootropolis</w:t>
              </w:r>
            </w:hyperlink>
          </w:p>
          <w:p w:rsidR="00D176B5" w:rsidRPr="00700A73" w:rsidRDefault="00D176B5" w:rsidP="00EA7715">
            <w:pPr>
              <w:spacing w:after="60"/>
              <w:rPr>
                <w:rFonts w:ascii="Tahoma" w:hAnsi="Tahoma" w:cs="Tahoma"/>
                <w:sz w:val="20"/>
                <w:szCs w:val="20"/>
              </w:rPr>
            </w:pPr>
            <w:r w:rsidRPr="00700A73">
              <w:rPr>
                <w:rFonts w:ascii="Tahoma" w:hAnsi="Tahoma" w:cs="Tahoma"/>
                <w:sz w:val="20"/>
                <w:szCs w:val="20"/>
              </w:rPr>
              <w:t xml:space="preserve">Complete a Just Dance video each day (trying to imitate the video) </w:t>
            </w:r>
            <w:hyperlink r:id="rId30" w:history="1">
              <w:r w:rsidRPr="00700A73">
                <w:rPr>
                  <w:rStyle w:val="Hyperlink"/>
                  <w:rFonts w:ascii="Tahoma" w:hAnsi="Tahoma" w:cs="Tahoma"/>
                  <w:sz w:val="20"/>
                  <w:szCs w:val="20"/>
                </w:rPr>
                <w:t>https://www.youtube.com/user/justdancegame/videos</w:t>
              </w:r>
            </w:hyperlink>
            <w:r w:rsidRPr="00700A73">
              <w:rPr>
                <w:rFonts w:ascii="Tahoma" w:hAnsi="Tahoma" w:cs="Tahoma"/>
                <w:sz w:val="20"/>
                <w:szCs w:val="20"/>
              </w:rPr>
              <w:t xml:space="preserve"> </w:t>
            </w:r>
          </w:p>
          <w:p w:rsidR="00646CEB" w:rsidRPr="00700A73" w:rsidRDefault="00646CEB" w:rsidP="000C5730">
            <w:pPr>
              <w:rPr>
                <w:rFonts w:ascii="Tahoma" w:hAnsi="Tahoma" w:cs="Tahoma"/>
                <w:b/>
                <w:i/>
                <w:sz w:val="20"/>
                <w:szCs w:val="20"/>
              </w:rPr>
            </w:pPr>
            <w:r w:rsidRPr="00700A73">
              <w:rPr>
                <w:rFonts w:ascii="Tahoma" w:hAnsi="Tahoma" w:cs="Tahoma"/>
                <w:b/>
                <w:i/>
                <w:sz w:val="20"/>
                <w:szCs w:val="20"/>
              </w:rPr>
              <w:t>Learn</w:t>
            </w:r>
            <w:r w:rsidR="00FA20B3" w:rsidRPr="00700A73">
              <w:rPr>
                <w:rFonts w:ascii="Tahoma" w:hAnsi="Tahoma" w:cs="Tahoma"/>
                <w:b/>
                <w:i/>
                <w:sz w:val="20"/>
                <w:szCs w:val="20"/>
              </w:rPr>
              <w:t xml:space="preserve"> (there is a PDF too</w:t>
            </w:r>
            <w:r w:rsidR="005D6A1D">
              <w:rPr>
                <w:rFonts w:ascii="Tahoma" w:hAnsi="Tahoma" w:cs="Tahoma"/>
                <w:b/>
                <w:i/>
                <w:sz w:val="20"/>
                <w:szCs w:val="20"/>
              </w:rPr>
              <w:t xml:space="preserve"> #29</w:t>
            </w:r>
            <w:r w:rsidR="00FA20B3" w:rsidRPr="00700A73">
              <w:rPr>
                <w:rFonts w:ascii="Tahoma" w:hAnsi="Tahoma" w:cs="Tahoma"/>
                <w:b/>
                <w:i/>
                <w:sz w:val="20"/>
                <w:szCs w:val="20"/>
              </w:rPr>
              <w:t>)</w:t>
            </w:r>
          </w:p>
          <w:p w:rsidR="00646CEB" w:rsidRPr="00700A73" w:rsidRDefault="00646CEB" w:rsidP="00EA7715">
            <w:pPr>
              <w:spacing w:after="60"/>
              <w:rPr>
                <w:rFonts w:ascii="Tahoma" w:hAnsi="Tahoma" w:cs="Tahoma"/>
                <w:sz w:val="20"/>
                <w:szCs w:val="20"/>
              </w:rPr>
            </w:pPr>
            <w:r w:rsidRPr="00700A73">
              <w:rPr>
                <w:rFonts w:ascii="Tahoma" w:hAnsi="Tahoma" w:cs="Tahoma"/>
                <w:sz w:val="20"/>
                <w:szCs w:val="20"/>
              </w:rPr>
              <w:t xml:space="preserve">Skill to learn and master – Jump </w:t>
            </w:r>
            <w:hyperlink r:id="rId31" w:history="1">
              <w:r w:rsidRPr="00700A73">
                <w:rPr>
                  <w:rStyle w:val="Hyperlink"/>
                  <w:rFonts w:ascii="Tahoma" w:hAnsi="Tahoma" w:cs="Tahoma"/>
                  <w:sz w:val="20"/>
                  <w:szCs w:val="20"/>
                </w:rPr>
                <w:t>https://lancashireschoolgames.co.uk/learn-2/</w:t>
              </w:r>
            </w:hyperlink>
            <w:r w:rsidRPr="00700A73">
              <w:rPr>
                <w:rFonts w:ascii="Tahoma" w:hAnsi="Tahoma" w:cs="Tahoma"/>
                <w:sz w:val="20"/>
                <w:szCs w:val="20"/>
              </w:rPr>
              <w:t xml:space="preserve"> </w:t>
            </w:r>
          </w:p>
          <w:p w:rsidR="00646CEB" w:rsidRPr="00700A73" w:rsidRDefault="00646CEB" w:rsidP="000C5730">
            <w:pPr>
              <w:rPr>
                <w:rFonts w:ascii="Tahoma" w:hAnsi="Tahoma" w:cs="Tahoma"/>
                <w:b/>
                <w:i/>
                <w:sz w:val="20"/>
                <w:szCs w:val="20"/>
              </w:rPr>
            </w:pPr>
            <w:r w:rsidRPr="00700A73">
              <w:rPr>
                <w:rFonts w:ascii="Tahoma" w:hAnsi="Tahoma" w:cs="Tahoma"/>
                <w:b/>
                <w:i/>
                <w:sz w:val="20"/>
                <w:szCs w:val="20"/>
              </w:rPr>
              <w:t>Challenge</w:t>
            </w:r>
            <w:r w:rsidR="00FA20B3" w:rsidRPr="00700A73">
              <w:rPr>
                <w:rFonts w:ascii="Tahoma" w:hAnsi="Tahoma" w:cs="Tahoma"/>
                <w:b/>
                <w:i/>
                <w:sz w:val="20"/>
                <w:szCs w:val="20"/>
              </w:rPr>
              <w:t xml:space="preserve"> (there is a PDF too</w:t>
            </w:r>
            <w:r w:rsidR="005D6A1D">
              <w:rPr>
                <w:rFonts w:ascii="Tahoma" w:hAnsi="Tahoma" w:cs="Tahoma"/>
                <w:b/>
                <w:i/>
                <w:sz w:val="20"/>
                <w:szCs w:val="20"/>
              </w:rPr>
              <w:t xml:space="preserve"> #30</w:t>
            </w:r>
            <w:r w:rsidR="00FA20B3" w:rsidRPr="00700A73">
              <w:rPr>
                <w:rFonts w:ascii="Tahoma" w:hAnsi="Tahoma" w:cs="Tahoma"/>
                <w:b/>
                <w:i/>
                <w:sz w:val="20"/>
                <w:szCs w:val="20"/>
              </w:rPr>
              <w:t>)</w:t>
            </w:r>
          </w:p>
          <w:p w:rsidR="00646CEB" w:rsidRPr="00700A73" w:rsidRDefault="00646CEB" w:rsidP="000C5730">
            <w:pPr>
              <w:rPr>
                <w:rFonts w:ascii="Tahoma" w:hAnsi="Tahoma" w:cs="Tahoma"/>
                <w:sz w:val="20"/>
                <w:szCs w:val="20"/>
              </w:rPr>
            </w:pPr>
            <w:r w:rsidRPr="00700A73">
              <w:rPr>
                <w:rFonts w:ascii="Tahoma" w:hAnsi="Tahoma" w:cs="Tahoma"/>
                <w:sz w:val="20"/>
                <w:szCs w:val="20"/>
              </w:rPr>
              <w:t xml:space="preserve">Long jump and triple jump </w:t>
            </w:r>
            <w:hyperlink r:id="rId32" w:history="1">
              <w:r w:rsidRPr="00700A73">
                <w:rPr>
                  <w:rStyle w:val="Hyperlink"/>
                  <w:rFonts w:ascii="Tahoma" w:hAnsi="Tahoma" w:cs="Tahoma"/>
                  <w:sz w:val="20"/>
                  <w:szCs w:val="20"/>
                </w:rPr>
                <w:t>https://lancashireschoolgames.co.uk/long-jump-and-triple-jump-challenge/</w:t>
              </w:r>
            </w:hyperlink>
          </w:p>
        </w:tc>
      </w:tr>
      <w:tr w:rsidR="000600F5" w:rsidRPr="00700A73" w:rsidTr="00563CC6">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600F5" w:rsidRPr="00700A73" w:rsidRDefault="000600F5" w:rsidP="003C1D10">
            <w:pPr>
              <w:rPr>
                <w:rFonts w:ascii="Tahoma" w:hAnsi="Tahoma" w:cs="Tahoma"/>
                <w:b/>
              </w:rPr>
            </w:pPr>
            <w:r w:rsidRPr="00700A73">
              <w:rPr>
                <w:rFonts w:ascii="Tahoma" w:hAnsi="Tahoma" w:cs="Tahoma"/>
                <w:b/>
              </w:rPr>
              <w:t>PSHE</w:t>
            </w:r>
          </w:p>
        </w:tc>
        <w:tc>
          <w:tcPr>
            <w:tcW w:w="143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5A682F" w:rsidRPr="00700A73" w:rsidRDefault="00B37E0B" w:rsidP="00B37E0B">
            <w:pPr>
              <w:rPr>
                <w:rFonts w:ascii="Tahoma" w:hAnsi="Tahoma" w:cs="Tahoma"/>
                <w:sz w:val="20"/>
                <w:szCs w:val="20"/>
              </w:rPr>
            </w:pPr>
            <w:r w:rsidRPr="00700A73">
              <w:rPr>
                <w:rFonts w:ascii="Tahoma" w:hAnsi="Tahoma" w:cs="Tahoma"/>
                <w:noProof/>
                <w:sz w:val="20"/>
                <w:szCs w:val="20"/>
                <w:lang w:eastAsia="en-GB"/>
              </w:rPr>
              <w:drawing>
                <wp:anchor distT="0" distB="0" distL="114300" distR="114300" simplePos="0" relativeHeight="251659264" behindDoc="0" locked="0" layoutInCell="1" allowOverlap="1">
                  <wp:simplePos x="0" y="0"/>
                  <wp:positionH relativeFrom="column">
                    <wp:posOffset>6455410</wp:posOffset>
                  </wp:positionH>
                  <wp:positionV relativeFrom="paragraph">
                    <wp:posOffset>46990</wp:posOffset>
                  </wp:positionV>
                  <wp:extent cx="1000125" cy="848995"/>
                  <wp:effectExtent l="0" t="0" r="9525" b="8255"/>
                  <wp:wrapSquare wrapText="bothSides"/>
                  <wp:docPr id="5" name="Picture 5" descr="Mom Stock Illustrations – 114,266 Mom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m Stock Illustrations – 114,266 Mom Stock Illustrations, Vectors &amp;  Clipart - Dreamstim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915" t="26388" r="18674" b="20598"/>
                          <a:stretch/>
                        </pic:blipFill>
                        <pic:spPr bwMode="auto">
                          <a:xfrm>
                            <a:off x="0" y="0"/>
                            <a:ext cx="1000125" cy="848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682F" w:rsidRPr="00700A73">
              <w:rPr>
                <w:rFonts w:ascii="Tahoma" w:hAnsi="Tahoma" w:cs="Tahoma"/>
                <w:sz w:val="20"/>
                <w:szCs w:val="20"/>
              </w:rPr>
              <w:t>Make a list of all the people that keep you safe. How do they keep you safe?</w:t>
            </w:r>
          </w:p>
          <w:p w:rsidR="005A682F" w:rsidRPr="00700A73" w:rsidRDefault="005A682F" w:rsidP="00B37E0B">
            <w:pPr>
              <w:spacing w:after="120"/>
              <w:rPr>
                <w:rFonts w:ascii="Tahoma" w:hAnsi="Tahoma" w:cs="Tahoma"/>
                <w:sz w:val="20"/>
                <w:szCs w:val="20"/>
              </w:rPr>
            </w:pPr>
            <w:r w:rsidRPr="00700A73">
              <w:rPr>
                <w:rFonts w:ascii="Tahoma" w:hAnsi="Tahoma" w:cs="Tahoma"/>
                <w:sz w:val="20"/>
                <w:szCs w:val="20"/>
              </w:rPr>
              <w:t>Create a Superhero logo for 3 of the people. Can you make the logo link to how that person keeps you safe?</w:t>
            </w:r>
          </w:p>
          <w:p w:rsidR="005A682F" w:rsidRPr="00700A73" w:rsidRDefault="005A682F" w:rsidP="00B37E0B">
            <w:pPr>
              <w:rPr>
                <w:rFonts w:ascii="Tahoma" w:hAnsi="Tahoma" w:cs="Tahoma"/>
                <w:sz w:val="20"/>
                <w:szCs w:val="20"/>
              </w:rPr>
            </w:pPr>
            <w:r w:rsidRPr="00700A73">
              <w:rPr>
                <w:rFonts w:ascii="Tahoma" w:hAnsi="Tahoma" w:cs="Tahoma"/>
                <w:sz w:val="20"/>
                <w:szCs w:val="20"/>
              </w:rPr>
              <w:t>You can watch Newsround every day to keep up to date with what is happening in the world:</w:t>
            </w:r>
          </w:p>
          <w:p w:rsidR="005A682F" w:rsidRPr="00700A73" w:rsidRDefault="0064255D" w:rsidP="00B37E0B">
            <w:pPr>
              <w:spacing w:after="120"/>
              <w:rPr>
                <w:rFonts w:ascii="Tahoma" w:hAnsi="Tahoma" w:cs="Tahoma"/>
                <w:b/>
                <w:i/>
                <w:sz w:val="20"/>
                <w:szCs w:val="20"/>
              </w:rPr>
            </w:pPr>
            <w:hyperlink r:id="rId34" w:history="1">
              <w:r w:rsidR="005A682F" w:rsidRPr="00700A73">
                <w:rPr>
                  <w:rStyle w:val="Hyperlink"/>
                  <w:rFonts w:ascii="Tahoma" w:hAnsi="Tahoma" w:cs="Tahoma"/>
                  <w:b/>
                  <w:sz w:val="20"/>
                  <w:szCs w:val="20"/>
                </w:rPr>
                <w:t>https://www.bbc.co.uk/newsround/news/watch_newsround</w:t>
              </w:r>
            </w:hyperlink>
            <w:r w:rsidR="005A682F" w:rsidRPr="00700A73">
              <w:rPr>
                <w:rFonts w:ascii="Tahoma" w:hAnsi="Tahoma" w:cs="Tahoma"/>
                <w:b/>
                <w:i/>
                <w:sz w:val="20"/>
                <w:szCs w:val="20"/>
              </w:rPr>
              <w:t xml:space="preserve"> </w:t>
            </w:r>
          </w:p>
          <w:p w:rsidR="000600F5" w:rsidRPr="00700A73" w:rsidRDefault="005A682F" w:rsidP="00B37E0B">
            <w:pPr>
              <w:spacing w:after="60"/>
              <w:rPr>
                <w:rFonts w:ascii="Tahoma" w:hAnsi="Tahoma" w:cs="Tahoma"/>
                <w:b/>
                <w:i/>
                <w:sz w:val="20"/>
                <w:szCs w:val="20"/>
              </w:rPr>
            </w:pPr>
            <w:r w:rsidRPr="00700A73">
              <w:rPr>
                <w:rFonts w:ascii="Tahoma" w:hAnsi="Tahoma" w:cs="Tahoma"/>
                <w:sz w:val="20"/>
                <w:szCs w:val="20"/>
              </w:rPr>
              <w:t>Please also see the ‘Supporting Good Mental Health’ document on the Worship tab of the school website.</w:t>
            </w:r>
            <w:r w:rsidR="00B37E0B" w:rsidRPr="00700A73">
              <w:rPr>
                <w:rFonts w:ascii="Tahoma" w:hAnsi="Tahoma" w:cs="Tahoma"/>
                <w:sz w:val="20"/>
                <w:szCs w:val="20"/>
              </w:rPr>
              <w:t xml:space="preserve"> </w:t>
            </w:r>
          </w:p>
        </w:tc>
      </w:tr>
    </w:tbl>
    <w:p w:rsidR="00083F15" w:rsidRPr="00700A73" w:rsidRDefault="00083F15">
      <w:pPr>
        <w:rPr>
          <w:rFonts w:ascii="Tahoma" w:hAnsi="Tahoma" w:cs="Tahoma"/>
        </w:rPr>
      </w:pPr>
      <w:r w:rsidRPr="00700A73">
        <w:rPr>
          <w:rFonts w:ascii="Tahoma" w:hAnsi="Tahoma" w:cs="Tahoma"/>
        </w:rPr>
        <w:br w:type="page"/>
      </w:r>
    </w:p>
    <w:tbl>
      <w:tblPr>
        <w:tblStyle w:val="TableGrid"/>
        <w:tblW w:w="15789" w:type="dxa"/>
        <w:jc w:val="center"/>
        <w:tblLayout w:type="fixed"/>
        <w:tblLook w:val="04A0" w:firstRow="1" w:lastRow="0" w:firstColumn="1" w:lastColumn="0" w:noHBand="0" w:noVBand="1"/>
      </w:tblPr>
      <w:tblGrid>
        <w:gridCol w:w="1474"/>
        <w:gridCol w:w="14315"/>
      </w:tblGrid>
      <w:tr w:rsidR="00364B2C" w:rsidRPr="00700A73" w:rsidTr="00B37E0B">
        <w:trPr>
          <w:trHeight w:val="57"/>
          <w:jc w:val="center"/>
        </w:trPr>
        <w:tc>
          <w:tcPr>
            <w:tcW w:w="147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364B2C" w:rsidRPr="00700A73" w:rsidRDefault="00364B2C" w:rsidP="00083F15">
            <w:pPr>
              <w:rPr>
                <w:rFonts w:ascii="Tahoma" w:hAnsi="Tahoma" w:cs="Tahoma"/>
                <w:b/>
              </w:rPr>
            </w:pPr>
            <w:r w:rsidRPr="00700A73">
              <w:rPr>
                <w:rFonts w:ascii="Tahoma" w:hAnsi="Tahoma" w:cs="Tahoma"/>
                <w:b/>
              </w:rPr>
              <w:t>Picture News</w:t>
            </w:r>
          </w:p>
        </w:tc>
        <w:tc>
          <w:tcPr>
            <w:tcW w:w="14315" w:type="dxa"/>
            <w:tcBorders>
              <w:top w:val="single" w:sz="12" w:space="0" w:color="000000" w:themeColor="text1"/>
              <w:left w:val="single" w:sz="12" w:space="0" w:color="000000" w:themeColor="text1"/>
              <w:bottom w:val="single" w:sz="12" w:space="0" w:color="auto"/>
              <w:right w:val="single" w:sz="12" w:space="0" w:color="000000" w:themeColor="text1"/>
            </w:tcBorders>
            <w:vAlign w:val="center"/>
          </w:tcPr>
          <w:p w:rsidR="00364B2C" w:rsidRPr="00700A73" w:rsidRDefault="00083F15" w:rsidP="00083F15">
            <w:pPr>
              <w:spacing w:after="60"/>
              <w:rPr>
                <w:rFonts w:ascii="Tahoma" w:hAnsi="Tahoma" w:cs="Tahoma"/>
                <w:noProof/>
                <w:sz w:val="20"/>
                <w:szCs w:val="20"/>
                <w:lang w:eastAsia="en-GB"/>
              </w:rPr>
            </w:pPr>
            <w:r w:rsidRPr="00700A73">
              <w:rPr>
                <w:rFonts w:ascii="Tahoma" w:hAnsi="Tahoma" w:cs="Tahoma"/>
                <w:b/>
                <w:noProof/>
                <w:lang w:eastAsia="en-GB"/>
              </w:rPr>
              <w:drawing>
                <wp:anchor distT="0" distB="0" distL="114300" distR="114300" simplePos="0" relativeHeight="251662336" behindDoc="0" locked="0" layoutInCell="1" allowOverlap="1">
                  <wp:simplePos x="0" y="0"/>
                  <wp:positionH relativeFrom="column">
                    <wp:posOffset>5899150</wp:posOffset>
                  </wp:positionH>
                  <wp:positionV relativeFrom="paragraph">
                    <wp:posOffset>-934720</wp:posOffset>
                  </wp:positionV>
                  <wp:extent cx="5165090" cy="3648710"/>
                  <wp:effectExtent l="0" t="0" r="0" b="8890"/>
                  <wp:wrapSquare wrapText="bothSides"/>
                  <wp:docPr id="8" name="Picture 8" descr="C:\Users\batemand\AppData\Local\Microsoft\Windows\INetCache\Content.Word\Picture News Poster - 4th Janu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atemand\AppData\Local\Microsoft\Windows\INetCache\Content.Word\Picture News Poster - 4th Januar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65090" cy="3648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A73">
              <w:rPr>
                <w:rFonts w:ascii="Tahoma" w:hAnsi="Tahoma" w:cs="Tahoma"/>
                <w:noProof/>
                <w:sz w:val="20"/>
                <w:szCs w:val="20"/>
                <w:lang w:eastAsia="en-GB"/>
              </w:rPr>
              <w:t>It is thought that thousands of pets were 'panic bought' at the start of the first lockdown. The Battersea Dogs and Cats Home charity have warned that the number of dogs abandoned over the next five years could increase by 27%. The charity, which rehomes animals in London and the surrounding area, surveyed 2,000 dog and cat owners who acquired a new pet during the national lockdown. It found 31% had done so despite not having considered getting a dog or cat before.</w:t>
            </w:r>
          </w:p>
          <w:p w:rsidR="00083F15" w:rsidRPr="00700A73" w:rsidRDefault="00083F15" w:rsidP="00083F15">
            <w:pPr>
              <w:pStyle w:val="ListParagraph"/>
              <w:numPr>
                <w:ilvl w:val="0"/>
                <w:numId w:val="8"/>
              </w:numPr>
              <w:ind w:left="383" w:hanging="284"/>
              <w:rPr>
                <w:rFonts w:ascii="Tahoma" w:hAnsi="Tahoma" w:cs="Tahoma"/>
                <w:noProof/>
                <w:sz w:val="20"/>
                <w:szCs w:val="20"/>
                <w:lang w:eastAsia="en-GB"/>
              </w:rPr>
            </w:pPr>
            <w:r w:rsidRPr="00700A73">
              <w:rPr>
                <w:rFonts w:ascii="Tahoma" w:hAnsi="Tahoma" w:cs="Tahoma"/>
                <w:noProof/>
                <w:sz w:val="20"/>
                <w:szCs w:val="20"/>
                <w:lang w:eastAsia="en-GB"/>
              </w:rPr>
              <w:t>Do you have any pets? If you do, do you enjoy being a pet owner? How do you take care ofyour pet? Is it a lot of work? If not, would you like to own a pet?</w:t>
            </w:r>
          </w:p>
          <w:p w:rsidR="00083F15" w:rsidRPr="00700A73" w:rsidRDefault="00083F15" w:rsidP="00083F15">
            <w:pPr>
              <w:pStyle w:val="ListParagraph"/>
              <w:numPr>
                <w:ilvl w:val="0"/>
                <w:numId w:val="8"/>
              </w:numPr>
              <w:ind w:left="383" w:hanging="284"/>
              <w:rPr>
                <w:rFonts w:ascii="Tahoma" w:hAnsi="Tahoma" w:cs="Tahoma"/>
                <w:noProof/>
                <w:sz w:val="20"/>
                <w:szCs w:val="20"/>
                <w:lang w:eastAsia="en-GB"/>
              </w:rPr>
            </w:pPr>
            <w:r w:rsidRPr="00700A73">
              <w:rPr>
                <w:rFonts w:ascii="Tahoma" w:hAnsi="Tahoma" w:cs="Tahoma"/>
                <w:noProof/>
                <w:sz w:val="20"/>
                <w:szCs w:val="20"/>
                <w:lang w:eastAsia="en-GB"/>
              </w:rPr>
              <w:t>Why do you think lots of people may have bought pets at the start of the lockdown period?</w:t>
            </w:r>
          </w:p>
          <w:p w:rsidR="00083F15" w:rsidRPr="00700A73" w:rsidRDefault="00083F15" w:rsidP="00083F15">
            <w:pPr>
              <w:pStyle w:val="ListParagraph"/>
              <w:numPr>
                <w:ilvl w:val="0"/>
                <w:numId w:val="8"/>
              </w:numPr>
              <w:spacing w:after="120"/>
              <w:ind w:left="383" w:hanging="284"/>
              <w:rPr>
                <w:rFonts w:ascii="Tahoma" w:hAnsi="Tahoma" w:cs="Tahoma"/>
                <w:noProof/>
                <w:sz w:val="20"/>
                <w:szCs w:val="20"/>
                <w:lang w:eastAsia="en-GB"/>
              </w:rPr>
            </w:pPr>
            <w:r w:rsidRPr="00700A73">
              <w:rPr>
                <w:rFonts w:ascii="Tahoma" w:hAnsi="Tahoma" w:cs="Tahoma"/>
                <w:noProof/>
                <w:sz w:val="20"/>
                <w:szCs w:val="20"/>
                <w:lang w:eastAsia="en-GB"/>
              </w:rPr>
              <w:t>Do you think that there should be age restrictions or other rules on who can buy pets?</w:t>
            </w:r>
          </w:p>
          <w:p w:rsidR="00083F15" w:rsidRPr="00700A73" w:rsidRDefault="00083F15" w:rsidP="00083F15">
            <w:pPr>
              <w:rPr>
                <w:rFonts w:ascii="Tahoma" w:hAnsi="Tahoma" w:cs="Tahoma"/>
                <w:b/>
                <w:i/>
                <w:noProof/>
                <w:sz w:val="20"/>
                <w:szCs w:val="20"/>
                <w:lang w:eastAsia="en-GB"/>
              </w:rPr>
            </w:pPr>
            <w:r w:rsidRPr="00700A73">
              <w:rPr>
                <w:rFonts w:ascii="Tahoma" w:hAnsi="Tahoma" w:cs="Tahoma"/>
                <w:b/>
                <w:i/>
                <w:noProof/>
                <w:sz w:val="20"/>
                <w:szCs w:val="20"/>
                <w:lang w:eastAsia="en-GB"/>
              </w:rPr>
              <w:t>Task 1</w:t>
            </w:r>
          </w:p>
          <w:p w:rsidR="00083F15" w:rsidRPr="00700A73" w:rsidRDefault="00083F15" w:rsidP="00083F15">
            <w:pPr>
              <w:rPr>
                <w:rFonts w:ascii="Tahoma" w:hAnsi="Tahoma" w:cs="Tahoma"/>
                <w:noProof/>
                <w:sz w:val="20"/>
                <w:szCs w:val="20"/>
                <w:lang w:eastAsia="en-GB"/>
              </w:rPr>
            </w:pPr>
            <w:r w:rsidRPr="00700A73">
              <w:rPr>
                <w:rFonts w:ascii="Tahoma" w:hAnsi="Tahoma" w:cs="Tahoma"/>
                <w:noProof/>
                <w:sz w:val="20"/>
                <w:szCs w:val="20"/>
                <w:lang w:eastAsia="en-GB"/>
              </w:rPr>
              <w:t>Plan and write a letter to an animal charity such as the RSPCA or Battersea Dogs and Cats charity to thank them for the work they do with animals. Use the following structure:</w:t>
            </w:r>
          </w:p>
          <w:p w:rsidR="00083F15" w:rsidRPr="00700A73" w:rsidRDefault="00083F15" w:rsidP="00083F15">
            <w:pPr>
              <w:pStyle w:val="ListParagraph"/>
              <w:numPr>
                <w:ilvl w:val="0"/>
                <w:numId w:val="9"/>
              </w:numPr>
              <w:ind w:left="383" w:hanging="383"/>
              <w:rPr>
                <w:rFonts w:ascii="Tahoma" w:hAnsi="Tahoma" w:cs="Tahoma"/>
                <w:noProof/>
                <w:sz w:val="20"/>
                <w:szCs w:val="20"/>
                <w:lang w:eastAsia="en-GB"/>
              </w:rPr>
            </w:pPr>
            <w:r w:rsidRPr="00700A73">
              <w:rPr>
                <w:rFonts w:ascii="Tahoma" w:hAnsi="Tahoma" w:cs="Tahoma"/>
                <w:noProof/>
                <w:sz w:val="20"/>
                <w:szCs w:val="20"/>
                <w:lang w:eastAsia="en-GB"/>
              </w:rPr>
              <w:t>Why are you writing?</w:t>
            </w:r>
          </w:p>
          <w:p w:rsidR="00083F15" w:rsidRPr="00700A73" w:rsidRDefault="00083F15" w:rsidP="00083F15">
            <w:pPr>
              <w:pStyle w:val="ListParagraph"/>
              <w:numPr>
                <w:ilvl w:val="0"/>
                <w:numId w:val="9"/>
              </w:numPr>
              <w:ind w:left="383" w:hanging="383"/>
              <w:rPr>
                <w:rFonts w:ascii="Tahoma" w:hAnsi="Tahoma" w:cs="Tahoma"/>
                <w:noProof/>
                <w:sz w:val="20"/>
                <w:szCs w:val="20"/>
                <w:lang w:eastAsia="en-GB"/>
              </w:rPr>
            </w:pPr>
            <w:r w:rsidRPr="00700A73">
              <w:rPr>
                <w:rFonts w:ascii="Tahoma" w:hAnsi="Tahoma" w:cs="Tahoma"/>
                <w:noProof/>
                <w:sz w:val="20"/>
                <w:szCs w:val="20"/>
                <w:lang w:eastAsia="en-GB"/>
              </w:rPr>
              <w:t>What do you admire or like about their work?</w:t>
            </w:r>
          </w:p>
          <w:p w:rsidR="00083F15" w:rsidRPr="00700A73" w:rsidRDefault="00083F15" w:rsidP="00083F15">
            <w:pPr>
              <w:pStyle w:val="ListParagraph"/>
              <w:numPr>
                <w:ilvl w:val="0"/>
                <w:numId w:val="9"/>
              </w:numPr>
              <w:ind w:left="383" w:hanging="383"/>
              <w:rPr>
                <w:rFonts w:ascii="Tahoma" w:hAnsi="Tahoma" w:cs="Tahoma"/>
                <w:noProof/>
                <w:sz w:val="20"/>
                <w:szCs w:val="20"/>
                <w:lang w:eastAsia="en-GB"/>
              </w:rPr>
            </w:pPr>
            <w:r w:rsidRPr="00700A73">
              <w:rPr>
                <w:rFonts w:ascii="Tahoma" w:hAnsi="Tahoma" w:cs="Tahoma"/>
                <w:noProof/>
                <w:sz w:val="20"/>
                <w:szCs w:val="20"/>
                <w:lang w:eastAsia="en-GB"/>
              </w:rPr>
              <w:t xml:space="preserve"> Tell them about your favourite pet and why you like it.</w:t>
            </w:r>
          </w:p>
          <w:p w:rsidR="00083F15" w:rsidRPr="00700A73" w:rsidRDefault="00700A73" w:rsidP="00083F15">
            <w:pPr>
              <w:pStyle w:val="ListParagraph"/>
              <w:numPr>
                <w:ilvl w:val="0"/>
                <w:numId w:val="9"/>
              </w:numPr>
              <w:ind w:left="383" w:hanging="383"/>
              <w:rPr>
                <w:rFonts w:ascii="Tahoma" w:hAnsi="Tahoma" w:cs="Tahoma"/>
                <w:noProof/>
                <w:sz w:val="20"/>
                <w:szCs w:val="20"/>
                <w:lang w:eastAsia="en-GB"/>
              </w:rPr>
            </w:pPr>
            <w:r w:rsidRPr="00700A73">
              <w:rPr>
                <w:rFonts w:ascii="Tahoma" w:hAnsi="Tahoma" w:cs="Tahoma"/>
                <w:noProof/>
                <w:lang w:eastAsia="en-GB"/>
              </w:rPr>
              <w:drawing>
                <wp:anchor distT="0" distB="0" distL="114300" distR="114300" simplePos="0" relativeHeight="251663360" behindDoc="0" locked="0" layoutInCell="1" allowOverlap="1">
                  <wp:simplePos x="0" y="0"/>
                  <wp:positionH relativeFrom="column">
                    <wp:posOffset>6937375</wp:posOffset>
                  </wp:positionH>
                  <wp:positionV relativeFrom="paragraph">
                    <wp:posOffset>203835</wp:posOffset>
                  </wp:positionV>
                  <wp:extent cx="1986915" cy="1300480"/>
                  <wp:effectExtent l="0" t="0" r="0" b="0"/>
                  <wp:wrapSquare wrapText="bothSides"/>
                  <wp:docPr id="9" name="Picture 9" descr="Battersea Dogs &amp; Cats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ttersea Dogs &amp; Cats Hom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6915"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F15" w:rsidRPr="00700A73">
              <w:rPr>
                <w:rFonts w:ascii="Tahoma" w:hAnsi="Tahoma" w:cs="Tahoma"/>
                <w:noProof/>
                <w:sz w:val="20"/>
                <w:szCs w:val="20"/>
                <w:lang w:eastAsia="en-GB"/>
              </w:rPr>
              <w:t>Share any ideas, suggestions or hopes you have for the future.</w:t>
            </w:r>
          </w:p>
          <w:p w:rsidR="00083F15" w:rsidRPr="00700A73" w:rsidRDefault="00083F15" w:rsidP="00083F15">
            <w:pPr>
              <w:spacing w:after="60"/>
              <w:rPr>
                <w:rFonts w:ascii="Tahoma" w:hAnsi="Tahoma" w:cs="Tahoma"/>
                <w:noProof/>
                <w:sz w:val="20"/>
                <w:szCs w:val="20"/>
                <w:lang w:eastAsia="en-GB"/>
              </w:rPr>
            </w:pPr>
            <w:r w:rsidRPr="00700A73">
              <w:rPr>
                <w:rFonts w:ascii="Tahoma" w:hAnsi="Tahoma" w:cs="Tahoma"/>
                <w:noProof/>
                <w:sz w:val="20"/>
                <w:szCs w:val="20"/>
                <w:lang w:eastAsia="en-GB"/>
              </w:rPr>
              <w:t>If possible, send your letters to them. You might even receive a response!</w:t>
            </w:r>
          </w:p>
          <w:p w:rsidR="00083F15" w:rsidRPr="00700A73" w:rsidRDefault="00083F15" w:rsidP="00083F15">
            <w:pPr>
              <w:rPr>
                <w:rFonts w:ascii="Tahoma" w:hAnsi="Tahoma" w:cs="Tahoma"/>
                <w:b/>
                <w:i/>
                <w:noProof/>
                <w:sz w:val="20"/>
                <w:szCs w:val="20"/>
                <w:lang w:eastAsia="en-GB"/>
              </w:rPr>
            </w:pPr>
            <w:r w:rsidRPr="00700A73">
              <w:rPr>
                <w:rFonts w:ascii="Tahoma" w:hAnsi="Tahoma" w:cs="Tahoma"/>
                <w:b/>
                <w:i/>
                <w:noProof/>
                <w:sz w:val="20"/>
                <w:szCs w:val="20"/>
                <w:lang w:eastAsia="en-GB"/>
              </w:rPr>
              <w:t>Task 2</w:t>
            </w:r>
          </w:p>
          <w:p w:rsidR="00083F15" w:rsidRPr="00700A73" w:rsidRDefault="00083F15" w:rsidP="00083F15">
            <w:pPr>
              <w:rPr>
                <w:rFonts w:ascii="Tahoma" w:hAnsi="Tahoma" w:cs="Tahoma"/>
                <w:noProof/>
                <w:sz w:val="20"/>
                <w:szCs w:val="20"/>
                <w:lang w:eastAsia="en-GB"/>
              </w:rPr>
            </w:pPr>
            <w:r w:rsidRPr="00700A73">
              <w:rPr>
                <w:rFonts w:ascii="Tahoma" w:hAnsi="Tahoma" w:cs="Tahoma"/>
                <w:noProof/>
                <w:sz w:val="20"/>
                <w:szCs w:val="20"/>
                <w:lang w:eastAsia="en-GB"/>
              </w:rPr>
              <w:t>Make a list of as many different types of pet as you can. Can you think of different ways to sort them? For example:</w:t>
            </w:r>
          </w:p>
          <w:p w:rsidR="00083F15" w:rsidRPr="00700A73" w:rsidRDefault="00083F15" w:rsidP="00083F15">
            <w:pPr>
              <w:pStyle w:val="ListParagraph"/>
              <w:numPr>
                <w:ilvl w:val="0"/>
                <w:numId w:val="10"/>
              </w:numPr>
              <w:ind w:left="383" w:hanging="383"/>
              <w:rPr>
                <w:rFonts w:ascii="Tahoma" w:hAnsi="Tahoma" w:cs="Tahoma"/>
                <w:noProof/>
                <w:sz w:val="20"/>
                <w:szCs w:val="20"/>
                <w:lang w:eastAsia="en-GB"/>
              </w:rPr>
            </w:pPr>
            <w:r w:rsidRPr="00700A73">
              <w:rPr>
                <w:rFonts w:ascii="Tahoma" w:hAnsi="Tahoma" w:cs="Tahoma"/>
                <w:noProof/>
                <w:sz w:val="20"/>
                <w:szCs w:val="20"/>
                <w:lang w:eastAsia="en-GB"/>
              </w:rPr>
              <w:t>Pets that have fur and pets that do not have fur.</w:t>
            </w:r>
          </w:p>
          <w:p w:rsidR="00083F15" w:rsidRPr="00700A73" w:rsidRDefault="00083F15" w:rsidP="00083F15">
            <w:pPr>
              <w:pStyle w:val="ListParagraph"/>
              <w:numPr>
                <w:ilvl w:val="0"/>
                <w:numId w:val="10"/>
              </w:numPr>
              <w:ind w:left="383" w:hanging="383"/>
              <w:rPr>
                <w:rFonts w:ascii="Tahoma" w:hAnsi="Tahoma" w:cs="Tahoma"/>
                <w:noProof/>
                <w:sz w:val="20"/>
                <w:szCs w:val="20"/>
                <w:lang w:eastAsia="en-GB"/>
              </w:rPr>
            </w:pPr>
            <w:r w:rsidRPr="00700A73">
              <w:rPr>
                <w:rFonts w:ascii="Tahoma" w:hAnsi="Tahoma" w:cs="Tahoma"/>
                <w:noProof/>
                <w:sz w:val="20"/>
                <w:szCs w:val="20"/>
                <w:lang w:eastAsia="en-GB"/>
              </w:rPr>
              <w:t>Pets that have four legs and pets that do not have four legs.</w:t>
            </w:r>
          </w:p>
          <w:p w:rsidR="00083F15" w:rsidRPr="00700A73" w:rsidRDefault="00083F15" w:rsidP="00083F15">
            <w:pPr>
              <w:pStyle w:val="ListParagraph"/>
              <w:numPr>
                <w:ilvl w:val="0"/>
                <w:numId w:val="10"/>
              </w:numPr>
              <w:ind w:left="383" w:hanging="383"/>
              <w:rPr>
                <w:rFonts w:ascii="Tahoma" w:hAnsi="Tahoma" w:cs="Tahoma"/>
                <w:noProof/>
                <w:sz w:val="20"/>
                <w:szCs w:val="20"/>
                <w:lang w:eastAsia="en-GB"/>
              </w:rPr>
            </w:pPr>
            <w:r w:rsidRPr="00700A73">
              <w:rPr>
                <w:rFonts w:ascii="Tahoma" w:hAnsi="Tahoma" w:cs="Tahoma"/>
                <w:noProof/>
                <w:sz w:val="20"/>
                <w:szCs w:val="20"/>
                <w:lang w:eastAsia="en-GB"/>
              </w:rPr>
              <w:t>Pets that are mammals, pets that are not mammals.</w:t>
            </w:r>
          </w:p>
          <w:p w:rsidR="00083F15" w:rsidRPr="00700A73" w:rsidRDefault="00083F15" w:rsidP="00083F15">
            <w:pPr>
              <w:pStyle w:val="ListParagraph"/>
              <w:numPr>
                <w:ilvl w:val="0"/>
                <w:numId w:val="10"/>
              </w:numPr>
              <w:ind w:left="383" w:hanging="383"/>
              <w:rPr>
                <w:rFonts w:ascii="Tahoma" w:hAnsi="Tahoma" w:cs="Tahoma"/>
                <w:noProof/>
                <w:sz w:val="20"/>
                <w:szCs w:val="20"/>
                <w:lang w:eastAsia="en-GB"/>
              </w:rPr>
            </w:pPr>
            <w:r w:rsidRPr="00700A73">
              <w:rPr>
                <w:rFonts w:ascii="Tahoma" w:hAnsi="Tahoma" w:cs="Tahoma"/>
                <w:noProof/>
                <w:sz w:val="20"/>
                <w:szCs w:val="20"/>
                <w:lang w:eastAsia="en-GB"/>
              </w:rPr>
              <w:t>Pets that are reptiles, pets that are not reptiles.</w:t>
            </w:r>
          </w:p>
          <w:p w:rsidR="00083F15" w:rsidRPr="00700A73" w:rsidRDefault="00083F15" w:rsidP="00083F15">
            <w:pPr>
              <w:pStyle w:val="ListParagraph"/>
              <w:numPr>
                <w:ilvl w:val="0"/>
                <w:numId w:val="10"/>
              </w:numPr>
              <w:ind w:left="383" w:hanging="383"/>
              <w:rPr>
                <w:rFonts w:ascii="Tahoma" w:hAnsi="Tahoma" w:cs="Tahoma"/>
                <w:noProof/>
                <w:sz w:val="20"/>
                <w:szCs w:val="20"/>
                <w:lang w:eastAsia="en-GB"/>
              </w:rPr>
            </w:pPr>
            <w:r w:rsidRPr="00700A73">
              <w:rPr>
                <w:rFonts w:ascii="Tahoma" w:hAnsi="Tahoma" w:cs="Tahoma"/>
                <w:noProof/>
                <w:sz w:val="20"/>
                <w:szCs w:val="20"/>
                <w:lang w:eastAsia="en-GB"/>
              </w:rPr>
              <w:t>Pets that are invertebrates, pets that are not invertebrates.</w:t>
            </w:r>
            <w:r w:rsidR="00ED73DB" w:rsidRPr="00700A73">
              <w:rPr>
                <w:rFonts w:ascii="Tahoma" w:hAnsi="Tahoma" w:cs="Tahoma"/>
              </w:rPr>
              <w:t xml:space="preserve"> </w:t>
            </w:r>
          </w:p>
        </w:tc>
      </w:tr>
    </w:tbl>
    <w:p w:rsidR="00533C30" w:rsidRPr="00700A73" w:rsidRDefault="00533C30" w:rsidP="0011338E">
      <w:pPr>
        <w:rPr>
          <w:rFonts w:ascii="Tahoma" w:hAnsi="Tahoma" w:cs="Tahoma"/>
        </w:rPr>
      </w:pPr>
    </w:p>
    <w:sectPr w:rsidR="00533C30" w:rsidRPr="00700A73" w:rsidSect="00563CC6">
      <w:headerReference w:type="default" r:id="rId37"/>
      <w:footerReference w:type="default" r:id="rId38"/>
      <w:pgSz w:w="16838" w:h="11906" w:orient="landscape"/>
      <w:pgMar w:top="720" w:right="720" w:bottom="720" w:left="720" w:header="708" w:footer="3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C30" w:rsidRDefault="00533C30" w:rsidP="00533C30">
      <w:pPr>
        <w:spacing w:after="0" w:line="240" w:lineRule="auto"/>
      </w:pPr>
      <w:r>
        <w:separator/>
      </w:r>
    </w:p>
  </w:endnote>
  <w:endnote w:type="continuationSeparator" w:id="0">
    <w:p w:rsidR="00533C30" w:rsidRDefault="00533C30" w:rsidP="00533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eastAsiaTheme="majorEastAsia" w:hAnsi="Tahoma" w:cs="Tahoma"/>
        <w:sz w:val="16"/>
        <w:szCs w:val="16"/>
      </w:rPr>
      <w:id w:val="-681515346"/>
      <w:docPartObj>
        <w:docPartGallery w:val="Page Numbers (Bottom of Page)"/>
        <w:docPartUnique/>
      </w:docPartObj>
    </w:sdtPr>
    <w:sdtEndPr>
      <w:rPr>
        <w:noProof/>
      </w:rPr>
    </w:sdtEndPr>
    <w:sdtContent>
      <w:p w:rsidR="00533C30" w:rsidRPr="002C4C1C" w:rsidRDefault="002C4C1C" w:rsidP="002C4C1C">
        <w:pPr>
          <w:pStyle w:val="Footer"/>
          <w:jc w:val="center"/>
          <w:rPr>
            <w:rFonts w:ascii="Tahoma" w:eastAsiaTheme="majorEastAsia" w:hAnsi="Tahoma" w:cs="Tahoma"/>
            <w:sz w:val="16"/>
            <w:szCs w:val="16"/>
          </w:rPr>
        </w:pPr>
        <w:r>
          <w:rPr>
            <w:rFonts w:ascii="Tahoma" w:eastAsiaTheme="majorEastAsia" w:hAnsi="Tahoma" w:cs="Tahoma"/>
            <w:noProof/>
            <w:sz w:val="16"/>
            <w:szCs w:val="16"/>
            <w:lang w:eastAsia="en-GB"/>
          </w:rPr>
          <mc:AlternateContent>
            <mc:Choice Requires="wpg">
              <w:drawing>
                <wp:inline distT="0" distB="0" distL="0" distR="0">
                  <wp:extent cx="3334709" cy="706120"/>
                  <wp:effectExtent l="0" t="0" r="0" b="0"/>
                  <wp:docPr id="25" name="Group 25"/>
                  <wp:cNvGraphicFramePr/>
                  <a:graphic xmlns:a="http://schemas.openxmlformats.org/drawingml/2006/main">
                    <a:graphicData uri="http://schemas.microsoft.com/office/word/2010/wordprocessingGroup">
                      <wpg:wgp>
                        <wpg:cNvGrpSpPr/>
                        <wpg:grpSpPr>
                          <a:xfrm>
                            <a:off x="0" y="0"/>
                            <a:ext cx="3334709" cy="706120"/>
                            <a:chOff x="0" y="0"/>
                            <a:chExt cx="3334709" cy="706120"/>
                          </a:xfrm>
                        </wpg:grpSpPr>
                        <pic:pic xmlns:pic="http://schemas.openxmlformats.org/drawingml/2006/picture">
                          <pic:nvPicPr>
                            <pic:cNvPr id="23" name="Picture 23" descr="C:\Users\head\Pictures\Home Learning.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57200" y="0"/>
                              <a:ext cx="2419350" cy="706120"/>
                            </a:xfrm>
                            <a:prstGeom prst="rect">
                              <a:avLst/>
                            </a:prstGeom>
                            <a:noFill/>
                            <a:ln>
                              <a:noFill/>
                            </a:ln>
                          </pic:spPr>
                        </pic:pic>
                        <pic:pic xmlns:pic="http://schemas.openxmlformats.org/drawingml/2006/picture">
                          <pic:nvPicPr>
                            <pic:cNvPr id="22" name="50E09A59-84A8-40FD-BD58-EAA852628318" descr="cid:50E09A59-84A8-40FD-BD58-EAA852628318"/>
                            <pic:cNvPicPr>
                              <a:picLocks noChangeAspect="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2794959" y="146649"/>
                              <a:ext cx="539750" cy="539750"/>
                            </a:xfrm>
                            <a:prstGeom prst="rect">
                              <a:avLst/>
                            </a:prstGeom>
                            <a:noFill/>
                            <a:ln w="9525">
                              <a:noFill/>
                              <a:miter lim="800000"/>
                              <a:headEnd/>
                              <a:tailEnd/>
                            </a:ln>
                          </pic:spPr>
                        </pic:pic>
                        <pic:pic xmlns:pic="http://schemas.openxmlformats.org/drawingml/2006/picture">
                          <pic:nvPicPr>
                            <pic:cNvPr id="21" name="50E09A59-84A8-40FD-BD58-EAA852628318" descr="cid:50E09A59-84A8-40FD-BD58-EAA852628318"/>
                            <pic:cNvPicPr>
                              <a:picLocks noChangeAspect="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146649"/>
                              <a:ext cx="539750" cy="539750"/>
                            </a:xfrm>
                            <a:prstGeom prst="rect">
                              <a:avLst/>
                            </a:prstGeom>
                            <a:noFill/>
                            <a:ln w="9525">
                              <a:noFill/>
                              <a:miter lim="800000"/>
                              <a:headEnd/>
                              <a:tailEnd/>
                            </a:ln>
                          </pic:spPr>
                        </pic:pic>
                      </wpg:wgp>
                    </a:graphicData>
                  </a:graphic>
                </wp:inline>
              </w:drawing>
            </mc:Choice>
            <mc:Fallback>
              <w:pict>
                <v:group w14:anchorId="5ED01C33" id="Group 25" o:spid="_x0000_s1026" style="width:262.6pt;height:55.6pt;mso-position-horizontal-relative:char;mso-position-vertical-relative:line" coordsize="33347,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4572;width:241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">
                    <v:imagedata r:id="rId4" o:title="Home Learning"/>
                    <v:path arrowok="t"/>
                  </v:shape>
                  <v:shape id="50E09A59-84A8-40FD-BD58-EAA852628318" o:spid="_x0000_s1028" type="#_x0000_t75" alt="cid:50E09A59-84A8-40FD-BD58-EAA852628318" style="position:absolute;left:27949;top:1466;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">
                    <v:imagedata r:id="rId5" r:href="rId6"/>
                    <v:path arrowok="t"/>
                  </v:shape>
                  <v:shape id="50E09A59-84A8-40FD-BD58-EAA852628318" o:spid="_x0000_s1029" type="#_x0000_t75" alt="cid:50E09A59-84A8-40FD-BD58-EAA852628318" style="position:absolute;top:1466;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">
                    <v:imagedata r:id="rId5" r:href="rId7"/>
                    <v:path arrowok="t"/>
                  </v:shape>
                  <w10:anchorlock/>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C30" w:rsidRDefault="00533C30" w:rsidP="00533C30">
      <w:pPr>
        <w:spacing w:after="0" w:line="240" w:lineRule="auto"/>
      </w:pPr>
      <w:r>
        <w:separator/>
      </w:r>
    </w:p>
  </w:footnote>
  <w:footnote w:type="continuationSeparator" w:id="0">
    <w:p w:rsidR="00533C30" w:rsidRDefault="00533C30" w:rsidP="00533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C30" w:rsidRDefault="00533C30" w:rsidP="00D625A2">
    <w:pPr>
      <w:spacing w:after="60" w:line="240" w:lineRule="auto"/>
      <w:jc w:val="center"/>
      <w:rPr>
        <w:rFonts w:ascii="Tahoma" w:hAnsi="Tahoma" w:cs="Tahoma"/>
        <w:b/>
        <w:sz w:val="28"/>
        <w:u w:val="single"/>
      </w:rPr>
    </w:pPr>
    <w:r w:rsidRPr="00FE1834">
      <w:rPr>
        <w:rFonts w:ascii="Tahoma" w:hAnsi="Tahoma" w:cs="Tahoma"/>
        <w:b/>
        <w:sz w:val="28"/>
        <w:u w:val="single"/>
      </w:rPr>
      <w:t xml:space="preserve">Class 4 </w:t>
    </w:r>
    <w:r w:rsidR="00967989" w:rsidRPr="00FE1834">
      <w:rPr>
        <w:rFonts w:ascii="Tahoma" w:hAnsi="Tahoma" w:cs="Tahoma"/>
        <w:b/>
        <w:sz w:val="28"/>
        <w:u w:val="single"/>
      </w:rPr>
      <w:t xml:space="preserve">Home </w:t>
    </w:r>
    <w:r w:rsidR="007F1178" w:rsidRPr="00FE1834">
      <w:rPr>
        <w:rFonts w:ascii="Tahoma" w:hAnsi="Tahoma" w:cs="Tahoma"/>
        <w:b/>
        <w:sz w:val="28"/>
        <w:u w:val="single"/>
      </w:rPr>
      <w:t>Learning (</w:t>
    </w:r>
    <w:r w:rsidR="00FE1834">
      <w:rPr>
        <w:rFonts w:ascii="Tahoma" w:hAnsi="Tahoma" w:cs="Tahoma"/>
        <w:b/>
        <w:sz w:val="28"/>
        <w:u w:val="single"/>
      </w:rPr>
      <w:t>from Wed 06/01/21 to Fri 15/01/21</w:t>
    </w:r>
    <w:r w:rsidR="0009127D" w:rsidRPr="00FE1834">
      <w:rPr>
        <w:rFonts w:ascii="Tahoma" w:hAnsi="Tahoma" w:cs="Tahoma"/>
        <w:b/>
        <w:sz w:val="28"/>
        <w:u w:val="single"/>
      </w:rPr>
      <w:t>)</w:t>
    </w:r>
  </w:p>
  <w:p w:rsidR="00533C30" w:rsidRPr="004476FF" w:rsidRDefault="00FE1834" w:rsidP="004476FF">
    <w:pPr>
      <w:spacing w:after="120" w:line="240" w:lineRule="auto"/>
      <w:jc w:val="center"/>
      <w:rPr>
        <w:rFonts w:ascii="Tahoma" w:hAnsi="Tahoma" w:cs="Tahoma"/>
        <w:b/>
        <w:sz w:val="28"/>
        <w:u w:val="single"/>
      </w:rPr>
    </w:pPr>
    <w:r w:rsidRPr="00FE1834">
      <w:rPr>
        <w:rFonts w:ascii="Tahoma" w:hAnsi="Tahoma" w:cs="Tahoma"/>
        <w:sz w:val="20"/>
      </w:rPr>
      <w:t xml:space="preserve">If you or your adult want to get in touch with me, my email is </w:t>
    </w:r>
    <w:hyperlink r:id="rId1" w:history="1">
      <w:r w:rsidRPr="00FE1834">
        <w:rPr>
          <w:rStyle w:val="Hyperlink"/>
          <w:rFonts w:ascii="Tahoma" w:hAnsi="Tahoma" w:cs="Tahoma"/>
          <w:b/>
          <w:sz w:val="20"/>
        </w:rPr>
        <w:t>d.bateman@leacofe.lancs.sch.uk</w:t>
      </w:r>
    </w:hyperlink>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68AD"/>
    <w:multiLevelType w:val="hybridMultilevel"/>
    <w:tmpl w:val="E52667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74C51"/>
    <w:multiLevelType w:val="hybridMultilevel"/>
    <w:tmpl w:val="FE26A6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AC2727"/>
    <w:multiLevelType w:val="hybridMultilevel"/>
    <w:tmpl w:val="6DC81B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430575"/>
    <w:multiLevelType w:val="hybridMultilevel"/>
    <w:tmpl w:val="FBFC8B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05A81"/>
    <w:multiLevelType w:val="hybridMultilevel"/>
    <w:tmpl w:val="BFF47A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E35421"/>
    <w:multiLevelType w:val="hybridMultilevel"/>
    <w:tmpl w:val="0038A6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3E582A"/>
    <w:multiLevelType w:val="hybridMultilevel"/>
    <w:tmpl w:val="1F8217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203F59"/>
    <w:multiLevelType w:val="hybridMultilevel"/>
    <w:tmpl w:val="D3C25A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C12347"/>
    <w:multiLevelType w:val="hybridMultilevel"/>
    <w:tmpl w:val="35C2A5F4"/>
    <w:lvl w:ilvl="0" w:tplc="A5E6ED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6E3F70"/>
    <w:multiLevelType w:val="hybridMultilevel"/>
    <w:tmpl w:val="075CC4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72633D"/>
    <w:multiLevelType w:val="hybridMultilevel"/>
    <w:tmpl w:val="99E42546"/>
    <w:lvl w:ilvl="0" w:tplc="37F65CA6">
      <w:start w:val="1"/>
      <w:numFmt w:val="decimal"/>
      <w:lvlText w:val="%1)"/>
      <w:lvlJc w:val="left"/>
      <w:pPr>
        <w:ind w:left="720" w:hanging="360"/>
      </w:pPr>
      <w:rPr>
        <w:rFonts w:ascii="Comic Sans MS" w:hAnsi="Comic Sans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A03826"/>
    <w:multiLevelType w:val="hybridMultilevel"/>
    <w:tmpl w:val="ADF897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FA03A3"/>
    <w:multiLevelType w:val="hybridMultilevel"/>
    <w:tmpl w:val="722ECF22"/>
    <w:lvl w:ilvl="0" w:tplc="08090005">
      <w:start w:val="1"/>
      <w:numFmt w:val="bullet"/>
      <w:lvlText w:val=""/>
      <w:lvlJc w:val="left"/>
      <w:pPr>
        <w:ind w:left="6213" w:hanging="360"/>
      </w:pPr>
      <w:rPr>
        <w:rFonts w:ascii="Wingdings" w:hAnsi="Wingdings" w:hint="default"/>
      </w:rPr>
    </w:lvl>
    <w:lvl w:ilvl="1" w:tplc="08090003" w:tentative="1">
      <w:start w:val="1"/>
      <w:numFmt w:val="bullet"/>
      <w:lvlText w:val="o"/>
      <w:lvlJc w:val="left"/>
      <w:pPr>
        <w:ind w:left="6933" w:hanging="360"/>
      </w:pPr>
      <w:rPr>
        <w:rFonts w:ascii="Courier New" w:hAnsi="Courier New" w:cs="Courier New" w:hint="default"/>
      </w:rPr>
    </w:lvl>
    <w:lvl w:ilvl="2" w:tplc="08090005" w:tentative="1">
      <w:start w:val="1"/>
      <w:numFmt w:val="bullet"/>
      <w:lvlText w:val=""/>
      <w:lvlJc w:val="left"/>
      <w:pPr>
        <w:ind w:left="7653" w:hanging="360"/>
      </w:pPr>
      <w:rPr>
        <w:rFonts w:ascii="Wingdings" w:hAnsi="Wingdings" w:hint="default"/>
      </w:rPr>
    </w:lvl>
    <w:lvl w:ilvl="3" w:tplc="08090001" w:tentative="1">
      <w:start w:val="1"/>
      <w:numFmt w:val="bullet"/>
      <w:lvlText w:val=""/>
      <w:lvlJc w:val="left"/>
      <w:pPr>
        <w:ind w:left="8373" w:hanging="360"/>
      </w:pPr>
      <w:rPr>
        <w:rFonts w:ascii="Symbol" w:hAnsi="Symbol" w:hint="default"/>
      </w:rPr>
    </w:lvl>
    <w:lvl w:ilvl="4" w:tplc="08090003" w:tentative="1">
      <w:start w:val="1"/>
      <w:numFmt w:val="bullet"/>
      <w:lvlText w:val="o"/>
      <w:lvlJc w:val="left"/>
      <w:pPr>
        <w:ind w:left="9093" w:hanging="360"/>
      </w:pPr>
      <w:rPr>
        <w:rFonts w:ascii="Courier New" w:hAnsi="Courier New" w:cs="Courier New" w:hint="default"/>
      </w:rPr>
    </w:lvl>
    <w:lvl w:ilvl="5" w:tplc="08090005" w:tentative="1">
      <w:start w:val="1"/>
      <w:numFmt w:val="bullet"/>
      <w:lvlText w:val=""/>
      <w:lvlJc w:val="left"/>
      <w:pPr>
        <w:ind w:left="9813" w:hanging="360"/>
      </w:pPr>
      <w:rPr>
        <w:rFonts w:ascii="Wingdings" w:hAnsi="Wingdings" w:hint="default"/>
      </w:rPr>
    </w:lvl>
    <w:lvl w:ilvl="6" w:tplc="08090001" w:tentative="1">
      <w:start w:val="1"/>
      <w:numFmt w:val="bullet"/>
      <w:lvlText w:val=""/>
      <w:lvlJc w:val="left"/>
      <w:pPr>
        <w:ind w:left="10533" w:hanging="360"/>
      </w:pPr>
      <w:rPr>
        <w:rFonts w:ascii="Symbol" w:hAnsi="Symbol" w:hint="default"/>
      </w:rPr>
    </w:lvl>
    <w:lvl w:ilvl="7" w:tplc="08090003" w:tentative="1">
      <w:start w:val="1"/>
      <w:numFmt w:val="bullet"/>
      <w:lvlText w:val="o"/>
      <w:lvlJc w:val="left"/>
      <w:pPr>
        <w:ind w:left="11253" w:hanging="360"/>
      </w:pPr>
      <w:rPr>
        <w:rFonts w:ascii="Courier New" w:hAnsi="Courier New" w:cs="Courier New" w:hint="default"/>
      </w:rPr>
    </w:lvl>
    <w:lvl w:ilvl="8" w:tplc="08090005" w:tentative="1">
      <w:start w:val="1"/>
      <w:numFmt w:val="bullet"/>
      <w:lvlText w:val=""/>
      <w:lvlJc w:val="left"/>
      <w:pPr>
        <w:ind w:left="11973" w:hanging="360"/>
      </w:pPr>
      <w:rPr>
        <w:rFonts w:ascii="Wingdings" w:hAnsi="Wingdings" w:hint="default"/>
      </w:rPr>
    </w:lvl>
  </w:abstractNum>
  <w:abstractNum w:abstractNumId="13" w15:restartNumberingAfterBreak="0">
    <w:nsid w:val="77A716A5"/>
    <w:multiLevelType w:val="hybridMultilevel"/>
    <w:tmpl w:val="7564F8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B9020A2"/>
    <w:multiLevelType w:val="hybridMultilevel"/>
    <w:tmpl w:val="24E000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6F2083"/>
    <w:multiLevelType w:val="hybridMultilevel"/>
    <w:tmpl w:val="11A2ED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0"/>
  </w:num>
  <w:num w:numId="4">
    <w:abstractNumId w:val="5"/>
  </w:num>
  <w:num w:numId="5">
    <w:abstractNumId w:val="13"/>
  </w:num>
  <w:num w:numId="6">
    <w:abstractNumId w:val="14"/>
  </w:num>
  <w:num w:numId="7">
    <w:abstractNumId w:val="15"/>
  </w:num>
  <w:num w:numId="8">
    <w:abstractNumId w:val="11"/>
  </w:num>
  <w:num w:numId="9">
    <w:abstractNumId w:val="4"/>
  </w:num>
  <w:num w:numId="10">
    <w:abstractNumId w:val="7"/>
  </w:num>
  <w:num w:numId="11">
    <w:abstractNumId w:val="1"/>
  </w:num>
  <w:num w:numId="12">
    <w:abstractNumId w:val="3"/>
  </w:num>
  <w:num w:numId="13">
    <w:abstractNumId w:val="6"/>
  </w:num>
  <w:num w:numId="14">
    <w:abstractNumId w:val="8"/>
  </w:num>
  <w:num w:numId="15">
    <w:abstractNumId w:val="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C30"/>
    <w:rsid w:val="00010D11"/>
    <w:rsid w:val="00012D5E"/>
    <w:rsid w:val="000220FD"/>
    <w:rsid w:val="00042F18"/>
    <w:rsid w:val="000600F5"/>
    <w:rsid w:val="00066318"/>
    <w:rsid w:val="0008077E"/>
    <w:rsid w:val="00083F15"/>
    <w:rsid w:val="0009127D"/>
    <w:rsid w:val="000A1352"/>
    <w:rsid w:val="000A5C45"/>
    <w:rsid w:val="000B0666"/>
    <w:rsid w:val="000B5DA1"/>
    <w:rsid w:val="000B5DB5"/>
    <w:rsid w:val="000C5730"/>
    <w:rsid w:val="000D103C"/>
    <w:rsid w:val="0011338E"/>
    <w:rsid w:val="001244B9"/>
    <w:rsid w:val="00136754"/>
    <w:rsid w:val="001442A5"/>
    <w:rsid w:val="0014594C"/>
    <w:rsid w:val="0015735F"/>
    <w:rsid w:val="00166D9B"/>
    <w:rsid w:val="00183D26"/>
    <w:rsid w:val="00193F83"/>
    <w:rsid w:val="001A4CBE"/>
    <w:rsid w:val="001A7AF7"/>
    <w:rsid w:val="001B54D9"/>
    <w:rsid w:val="001C422D"/>
    <w:rsid w:val="001C54F1"/>
    <w:rsid w:val="001D5EDC"/>
    <w:rsid w:val="00203FEF"/>
    <w:rsid w:val="00211FE1"/>
    <w:rsid w:val="00213219"/>
    <w:rsid w:val="00246006"/>
    <w:rsid w:val="00261A02"/>
    <w:rsid w:val="00275EFF"/>
    <w:rsid w:val="00282943"/>
    <w:rsid w:val="00287736"/>
    <w:rsid w:val="002A1F5B"/>
    <w:rsid w:val="002B7F76"/>
    <w:rsid w:val="002C4C1C"/>
    <w:rsid w:val="002C7706"/>
    <w:rsid w:val="002D767A"/>
    <w:rsid w:val="002E0564"/>
    <w:rsid w:val="002F0D5A"/>
    <w:rsid w:val="003145F4"/>
    <w:rsid w:val="0031708A"/>
    <w:rsid w:val="00324A2F"/>
    <w:rsid w:val="00335133"/>
    <w:rsid w:val="003545AF"/>
    <w:rsid w:val="00364B2C"/>
    <w:rsid w:val="003A273A"/>
    <w:rsid w:val="003B341D"/>
    <w:rsid w:val="003B4577"/>
    <w:rsid w:val="003C141C"/>
    <w:rsid w:val="003C1D10"/>
    <w:rsid w:val="003D068F"/>
    <w:rsid w:val="003E53AE"/>
    <w:rsid w:val="003F2C77"/>
    <w:rsid w:val="003F5E53"/>
    <w:rsid w:val="003F5ED8"/>
    <w:rsid w:val="004014B4"/>
    <w:rsid w:val="00410DFD"/>
    <w:rsid w:val="00441B52"/>
    <w:rsid w:val="00446A9E"/>
    <w:rsid w:val="004476FF"/>
    <w:rsid w:val="00454F4A"/>
    <w:rsid w:val="00457A2E"/>
    <w:rsid w:val="00482C6B"/>
    <w:rsid w:val="004A00ED"/>
    <w:rsid w:val="004B4532"/>
    <w:rsid w:val="004B619C"/>
    <w:rsid w:val="004E4C6F"/>
    <w:rsid w:val="004E759A"/>
    <w:rsid w:val="00503650"/>
    <w:rsid w:val="00531A0C"/>
    <w:rsid w:val="00533C30"/>
    <w:rsid w:val="00557299"/>
    <w:rsid w:val="00563CC6"/>
    <w:rsid w:val="00566526"/>
    <w:rsid w:val="00597620"/>
    <w:rsid w:val="005A682F"/>
    <w:rsid w:val="005B7F80"/>
    <w:rsid w:val="005D3B0C"/>
    <w:rsid w:val="005D5CE1"/>
    <w:rsid w:val="005D6A1D"/>
    <w:rsid w:val="00640409"/>
    <w:rsid w:val="0064255D"/>
    <w:rsid w:val="00646CEB"/>
    <w:rsid w:val="00656FB4"/>
    <w:rsid w:val="00691084"/>
    <w:rsid w:val="00691300"/>
    <w:rsid w:val="00694C6C"/>
    <w:rsid w:val="006A6231"/>
    <w:rsid w:val="006A7F05"/>
    <w:rsid w:val="006B567D"/>
    <w:rsid w:val="006B5FFD"/>
    <w:rsid w:val="006C06B8"/>
    <w:rsid w:val="006D26DF"/>
    <w:rsid w:val="006F15BA"/>
    <w:rsid w:val="00700A73"/>
    <w:rsid w:val="00733B5B"/>
    <w:rsid w:val="00736472"/>
    <w:rsid w:val="007571F9"/>
    <w:rsid w:val="0077784F"/>
    <w:rsid w:val="00790422"/>
    <w:rsid w:val="00793828"/>
    <w:rsid w:val="00795031"/>
    <w:rsid w:val="00797452"/>
    <w:rsid w:val="007A2A8E"/>
    <w:rsid w:val="007B00EC"/>
    <w:rsid w:val="007B19B2"/>
    <w:rsid w:val="007F1178"/>
    <w:rsid w:val="008016BD"/>
    <w:rsid w:val="00820C1C"/>
    <w:rsid w:val="00866209"/>
    <w:rsid w:val="008711FF"/>
    <w:rsid w:val="00871D6D"/>
    <w:rsid w:val="00873127"/>
    <w:rsid w:val="008804BC"/>
    <w:rsid w:val="00880631"/>
    <w:rsid w:val="00890B79"/>
    <w:rsid w:val="008A55B6"/>
    <w:rsid w:val="008A6175"/>
    <w:rsid w:val="008A7FBA"/>
    <w:rsid w:val="008D2852"/>
    <w:rsid w:val="008E45F3"/>
    <w:rsid w:val="00924B9A"/>
    <w:rsid w:val="009252D2"/>
    <w:rsid w:val="0093502E"/>
    <w:rsid w:val="00950928"/>
    <w:rsid w:val="0095290F"/>
    <w:rsid w:val="00961003"/>
    <w:rsid w:val="00967989"/>
    <w:rsid w:val="009710B1"/>
    <w:rsid w:val="00984E56"/>
    <w:rsid w:val="009A4F55"/>
    <w:rsid w:val="009B666C"/>
    <w:rsid w:val="009C0C88"/>
    <w:rsid w:val="009C727D"/>
    <w:rsid w:val="009D0F98"/>
    <w:rsid w:val="009E3DBE"/>
    <w:rsid w:val="00A11912"/>
    <w:rsid w:val="00A53D57"/>
    <w:rsid w:val="00A749AF"/>
    <w:rsid w:val="00A81122"/>
    <w:rsid w:val="00A82C42"/>
    <w:rsid w:val="00A8695B"/>
    <w:rsid w:val="00A933FD"/>
    <w:rsid w:val="00AB7B0C"/>
    <w:rsid w:val="00AD4EC3"/>
    <w:rsid w:val="00AD7543"/>
    <w:rsid w:val="00AE4386"/>
    <w:rsid w:val="00B234C0"/>
    <w:rsid w:val="00B35AB5"/>
    <w:rsid w:val="00B36019"/>
    <w:rsid w:val="00B37E0B"/>
    <w:rsid w:val="00B65917"/>
    <w:rsid w:val="00B73414"/>
    <w:rsid w:val="00B774C4"/>
    <w:rsid w:val="00B81852"/>
    <w:rsid w:val="00BA4506"/>
    <w:rsid w:val="00BC660C"/>
    <w:rsid w:val="00BD0F5F"/>
    <w:rsid w:val="00BE1A5D"/>
    <w:rsid w:val="00BE267D"/>
    <w:rsid w:val="00BE7BA0"/>
    <w:rsid w:val="00BF25B9"/>
    <w:rsid w:val="00C12BA6"/>
    <w:rsid w:val="00C20747"/>
    <w:rsid w:val="00C268B7"/>
    <w:rsid w:val="00C3523D"/>
    <w:rsid w:val="00C43256"/>
    <w:rsid w:val="00C46833"/>
    <w:rsid w:val="00C50097"/>
    <w:rsid w:val="00C556A1"/>
    <w:rsid w:val="00C94FED"/>
    <w:rsid w:val="00C96D29"/>
    <w:rsid w:val="00CC2FDE"/>
    <w:rsid w:val="00CD4563"/>
    <w:rsid w:val="00CD5D44"/>
    <w:rsid w:val="00CE0796"/>
    <w:rsid w:val="00CF0216"/>
    <w:rsid w:val="00D176B5"/>
    <w:rsid w:val="00D57495"/>
    <w:rsid w:val="00D616C5"/>
    <w:rsid w:val="00D625A2"/>
    <w:rsid w:val="00D7150A"/>
    <w:rsid w:val="00D8751B"/>
    <w:rsid w:val="00DA0C4D"/>
    <w:rsid w:val="00DC0906"/>
    <w:rsid w:val="00DE31CA"/>
    <w:rsid w:val="00DF0339"/>
    <w:rsid w:val="00DF295C"/>
    <w:rsid w:val="00E0175B"/>
    <w:rsid w:val="00E05418"/>
    <w:rsid w:val="00E06EF6"/>
    <w:rsid w:val="00E07905"/>
    <w:rsid w:val="00E20010"/>
    <w:rsid w:val="00E35C15"/>
    <w:rsid w:val="00E571C3"/>
    <w:rsid w:val="00E8508D"/>
    <w:rsid w:val="00E92D0C"/>
    <w:rsid w:val="00EA10C1"/>
    <w:rsid w:val="00EA7715"/>
    <w:rsid w:val="00EB7E06"/>
    <w:rsid w:val="00EC5A97"/>
    <w:rsid w:val="00EC74E5"/>
    <w:rsid w:val="00ED73DB"/>
    <w:rsid w:val="00EE51C7"/>
    <w:rsid w:val="00EF2BA9"/>
    <w:rsid w:val="00F334AD"/>
    <w:rsid w:val="00F44A9C"/>
    <w:rsid w:val="00F4707E"/>
    <w:rsid w:val="00F518C1"/>
    <w:rsid w:val="00F63BB4"/>
    <w:rsid w:val="00F64265"/>
    <w:rsid w:val="00F7048F"/>
    <w:rsid w:val="00F91BD9"/>
    <w:rsid w:val="00F95863"/>
    <w:rsid w:val="00F96F69"/>
    <w:rsid w:val="00FA20B3"/>
    <w:rsid w:val="00FC02E8"/>
    <w:rsid w:val="00FC0FA0"/>
    <w:rsid w:val="00FC2DF1"/>
    <w:rsid w:val="00FD0A4B"/>
    <w:rsid w:val="00FD3F23"/>
    <w:rsid w:val="00FE1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chartTrackingRefBased/>
  <w15:docId w15:val="{21CBD629-B14C-4E27-85D5-173C343B1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3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3C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C30"/>
  </w:style>
  <w:style w:type="paragraph" w:styleId="Footer">
    <w:name w:val="footer"/>
    <w:basedOn w:val="Normal"/>
    <w:link w:val="FooterChar"/>
    <w:uiPriority w:val="99"/>
    <w:unhideWhenUsed/>
    <w:rsid w:val="00533C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C30"/>
  </w:style>
  <w:style w:type="paragraph" w:customStyle="1" w:styleId="Default">
    <w:name w:val="Default"/>
    <w:rsid w:val="002F0D5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1338E"/>
    <w:rPr>
      <w:color w:val="0563C1" w:themeColor="hyperlink"/>
      <w:u w:val="single"/>
    </w:rPr>
  </w:style>
  <w:style w:type="paragraph" w:styleId="ListParagraph">
    <w:name w:val="List Paragraph"/>
    <w:basedOn w:val="Normal"/>
    <w:uiPriority w:val="34"/>
    <w:qFormat/>
    <w:rsid w:val="001133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211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hiterosemaths.com/homelearning/year-4/week-4/" TargetMode="Externa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bbc.co.uk/newsround/news/watch_newsround" TargetMode="External"/><Relationship Id="rId7" Type="http://schemas.openxmlformats.org/officeDocument/2006/relationships/endnotes" Target="endnotes.xml"/><Relationship Id="rId12" Type="http://schemas.openxmlformats.org/officeDocument/2006/relationships/hyperlink" Target="http://www.oxfordowl.co.uk" TargetMode="External"/><Relationship Id="rId17" Type="http://schemas.openxmlformats.org/officeDocument/2006/relationships/hyperlink" Target="https://whiterosemaths.com/homelearning/year-5/week-12-measurement-perimeter-area/" TargetMode="External"/><Relationship Id="rId25" Type="http://schemas.openxmlformats.org/officeDocument/2006/relationships/hyperlink" Target="mailto:h.courtney@leacofe.lancs.sch.uk" TargetMode="External"/><Relationship Id="rId33" Type="http://schemas.openxmlformats.org/officeDocument/2006/relationships/image" Target="media/image12.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hiterosemaths.com/homelearning/year-5/week-11-measurement-perimeter-area/" TargetMode="External"/><Relationship Id="rId20" Type="http://schemas.openxmlformats.org/officeDocument/2006/relationships/hyperlink" Target="https://www.bbc.co.uk/bitesize/topics/zbssgk7/articles/z2s4xfr" TargetMode="External"/><Relationship Id="rId29" Type="http://schemas.openxmlformats.org/officeDocument/2006/relationships/hyperlink" Target="https://www.nhs.uk/10-minute-shake-up/shake-ups?filter=zootropol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ordhippo.com/" TargetMode="External"/><Relationship Id="rId24" Type="http://schemas.openxmlformats.org/officeDocument/2006/relationships/image" Target="media/image8.png"/><Relationship Id="rId32" Type="http://schemas.openxmlformats.org/officeDocument/2006/relationships/hyperlink" Target="https://lancashireschoolgames.co.uk/long-jump-and-triple-jump-challenge/"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hiterosemaths.com/homelearning/year-4/week-9-measurement-length-perimeter/"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hyperlink" Target="https://lancashireschoolgames.co.uk/learn-2/" TargetMode="External"/><Relationship Id="rId4" Type="http://schemas.openxmlformats.org/officeDocument/2006/relationships/settings" Target="settings.xml"/><Relationship Id="rId9" Type="http://schemas.openxmlformats.org/officeDocument/2006/relationships/hyperlink" Target="https://www.lovereading4kids.co.uk" TargetMode="External"/><Relationship Id="rId14" Type="http://schemas.openxmlformats.org/officeDocument/2006/relationships/hyperlink" Target="https://whiterosemaths.com/homelearning/year-5/10672-2/" TargetMode="Externa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hyperlink" Target="https://www.youtube.com/user/justdancegame/videos" TargetMode="External"/><Relationship Id="rId35" Type="http://schemas.openxmlformats.org/officeDocument/2006/relationships/image" Target="media/image13.jpeg"/></Relationships>
</file>

<file path=word/_rels/footer1.xml.rels><?xml version="1.0" encoding="UTF-8" standalone="yes"?>
<Relationships xmlns="http://schemas.openxmlformats.org/package/2006/relationships"><Relationship Id="rId3" Type="http://schemas.openxmlformats.org/officeDocument/2006/relationships/image" Target="cid:50E09A59-84A8-40FD-BD58-EAA852628318" TargetMode="External"/><Relationship Id="rId7" Type="http://schemas.openxmlformats.org/officeDocument/2006/relationships/image" Target="cid:50E09A59-84A8-40FD-BD58-EAA852628318" TargetMode="External"/><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cid:50E09A59-84A8-40FD-BD58-EAA852628318" TargetMode="External"/><Relationship Id="rId5" Type="http://schemas.openxmlformats.org/officeDocument/2006/relationships/image" Target="media/image18.png"/><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hyperlink" Target="mailto:d.bateman@leacofe.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A35B3-5C48-4427-9962-0ED095A1F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1770</Words>
  <Characters>10090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Bateman</dc:creator>
  <cp:keywords/>
  <dc:description/>
  <cp:lastModifiedBy>Rosie Bolton</cp:lastModifiedBy>
  <cp:revision>2</cp:revision>
  <dcterms:created xsi:type="dcterms:W3CDTF">2021-01-05T17:08:00Z</dcterms:created>
  <dcterms:modified xsi:type="dcterms:W3CDTF">2021-01-05T17:08:00Z</dcterms:modified>
</cp:coreProperties>
</file>